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F97" w:rsidRDefault="00944F97" w:rsidP="00944F97">
      <w:pPr>
        <w:spacing w:after="0" w:line="240" w:lineRule="auto"/>
        <w:rPr>
          <w:rFonts w:ascii="Times New Roman" w:eastAsia="Times New Roman" w:hAnsi="Times New Roman"/>
          <w:b/>
          <w:bCs/>
          <w:sz w:val="13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44F97" w:rsidRDefault="00944F97" w:rsidP="00944F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44F97" w:rsidRDefault="00944F97" w:rsidP="00944F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44F97" w:rsidRDefault="00944F97" w:rsidP="00944F9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944F97" w:rsidTr="00944F97">
        <w:tc>
          <w:tcPr>
            <w:tcW w:w="4253" w:type="dxa"/>
          </w:tcPr>
          <w:p w:rsidR="00944F97" w:rsidRDefault="00944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944F97" w:rsidRDefault="00944F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44F97" w:rsidRDefault="00944F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государственной культурной политики</w:t>
            </w:r>
          </w:p>
          <w:p w:rsidR="00944F97" w:rsidRDefault="00944F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944F97" w:rsidRDefault="00944F9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944F97" w:rsidRDefault="00944F9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44F97" w:rsidRDefault="00944F97" w:rsidP="00944F9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/>
          <w:b/>
          <w:bCs/>
          <w:smallCaps/>
          <w:sz w:val="24"/>
          <w:szCs w:val="24"/>
          <w:lang w:eastAsia="ru-RU"/>
        </w:rPr>
        <w:br/>
      </w:r>
      <w:r w:rsidRPr="00944F97">
        <w:rPr>
          <w:rFonts w:ascii="Times New Roman" w:eastAsia="Times New Roman" w:hAnsi="Times New Roman"/>
          <w:bCs/>
          <w:smallCaps/>
          <w:sz w:val="24"/>
          <w:szCs w:val="24"/>
          <w:lang w:eastAsia="ru-RU"/>
        </w:rPr>
        <w:t>Б</w:t>
      </w:r>
      <w:proofErr w:type="gramStart"/>
      <w:r w:rsidRPr="00944F97">
        <w:rPr>
          <w:rFonts w:ascii="Times New Roman" w:eastAsia="Times New Roman" w:hAnsi="Times New Roman"/>
          <w:bCs/>
          <w:smallCaps/>
          <w:sz w:val="24"/>
          <w:szCs w:val="24"/>
          <w:lang w:eastAsia="ru-RU"/>
        </w:rPr>
        <w:t>1</w:t>
      </w:r>
      <w:proofErr w:type="gramEnd"/>
      <w:r w:rsidRPr="00944F97">
        <w:rPr>
          <w:rFonts w:ascii="Times New Roman" w:eastAsia="Times New Roman" w:hAnsi="Times New Roman"/>
          <w:bCs/>
          <w:smallCaps/>
          <w:sz w:val="24"/>
          <w:szCs w:val="24"/>
          <w:lang w:eastAsia="ru-RU"/>
        </w:rPr>
        <w:t>.В.1</w:t>
      </w:r>
      <w:r w:rsidR="00964C34">
        <w:rPr>
          <w:rFonts w:ascii="Times New Roman" w:eastAsia="Times New Roman" w:hAnsi="Times New Roman"/>
          <w:bCs/>
          <w:smallCaps/>
          <w:sz w:val="24"/>
          <w:szCs w:val="24"/>
          <w:lang w:eastAsia="ru-RU"/>
        </w:rPr>
        <w:t>2</w:t>
      </w:r>
      <w:r w:rsidR="00FB21A3">
        <w:rPr>
          <w:rFonts w:ascii="Times New Roman" w:eastAsia="Times New Roman" w:hAnsi="Times New Roman"/>
          <w:bCs/>
          <w:small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mallCaps/>
          <w:sz w:val="24"/>
          <w:szCs w:val="24"/>
          <w:lang w:eastAsia="ru-RU"/>
        </w:rPr>
        <w:t>Народное песенное  творчество</w:t>
      </w:r>
      <w:r>
        <w:rPr>
          <w:rFonts w:ascii="Times New Roman" w:eastAsia="Times New Roman" w:hAnsi="Times New Roman"/>
          <w:bCs/>
          <w:smallCaps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944F97" w:rsidRDefault="00944F97" w:rsidP="00944F9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Направление подготовки/специальности (код, наименование)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51.03.01 Культурология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Профиль подготовки/специализация</w:t>
      </w:r>
      <w:r>
        <w:t xml:space="preserve">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Этнокультурология</w:t>
      </w:r>
      <w:proofErr w:type="spellEnd"/>
    </w:p>
    <w:p w:rsidR="00944F97" w:rsidRDefault="00944F97" w:rsidP="00944F97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:rsidR="00944F97" w:rsidRDefault="00944F97" w:rsidP="00944F97">
      <w:pPr>
        <w:spacing w:after="0" w:line="240" w:lineRule="auto"/>
        <w:ind w:firstLine="1843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 xml:space="preserve">(очная,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очно-заочная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, заочная)</w:t>
      </w: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944F97" w:rsidRDefault="00944F97" w:rsidP="00944F9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 ограниченными возможностями</w:t>
      </w:r>
    </w:p>
    <w:p w:rsidR="00944F97" w:rsidRDefault="00944F97" w:rsidP="00944F97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здоровья и инвалидов)</w:t>
      </w: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44F97" w:rsidRDefault="00944F97" w:rsidP="00944F9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944F97" w:rsidRDefault="00944F97" w:rsidP="00944F9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944F97" w:rsidRPr="00171715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17171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Цели: </w:t>
      </w:r>
      <w:r w:rsidRPr="00171715">
        <w:rPr>
          <w:rFonts w:ascii="Times New Roman" w:hAnsi="Times New Roman"/>
          <w:color w:val="000000"/>
        </w:rPr>
        <w:t xml:space="preserve">знакомство с многообразием жанров и видов народного </w:t>
      </w:r>
      <w:r w:rsidR="00407CB4" w:rsidRPr="00171715">
        <w:rPr>
          <w:rFonts w:ascii="Times New Roman" w:hAnsi="Times New Roman"/>
          <w:color w:val="000000"/>
        </w:rPr>
        <w:t xml:space="preserve">песенного </w:t>
      </w:r>
      <w:r w:rsidRPr="00171715">
        <w:rPr>
          <w:rFonts w:ascii="Times New Roman" w:hAnsi="Times New Roman"/>
          <w:color w:val="000000"/>
        </w:rPr>
        <w:t>творчества</w:t>
      </w:r>
      <w:r w:rsidR="00407CB4" w:rsidRPr="00171715">
        <w:rPr>
          <w:rFonts w:ascii="Times New Roman" w:hAnsi="Times New Roman"/>
          <w:color w:val="000000"/>
        </w:rPr>
        <w:t xml:space="preserve"> и формами его актуализации в современном </w:t>
      </w:r>
      <w:proofErr w:type="spellStart"/>
      <w:r w:rsidR="00407CB4" w:rsidRPr="00171715">
        <w:rPr>
          <w:rFonts w:ascii="Times New Roman" w:hAnsi="Times New Roman"/>
          <w:color w:val="000000"/>
        </w:rPr>
        <w:t>социокультурном</w:t>
      </w:r>
      <w:proofErr w:type="spellEnd"/>
      <w:r w:rsidR="00407CB4" w:rsidRPr="00171715">
        <w:rPr>
          <w:rFonts w:ascii="Times New Roman" w:hAnsi="Times New Roman"/>
          <w:color w:val="000000"/>
        </w:rPr>
        <w:t xml:space="preserve"> процессе</w:t>
      </w:r>
      <w:r w:rsidRPr="00171715">
        <w:rPr>
          <w:rFonts w:ascii="Times New Roman" w:hAnsi="Times New Roman"/>
          <w:color w:val="000000"/>
        </w:rPr>
        <w:t>.</w:t>
      </w:r>
    </w:p>
    <w:p w:rsidR="00944F97" w:rsidRPr="00171715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17171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Задачи: </w:t>
      </w:r>
    </w:p>
    <w:p w:rsidR="00944F97" w:rsidRPr="00171715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>– сформировать у студентов представление о народно</w:t>
      </w:r>
      <w:r w:rsidR="00DB0004"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м музыкальном творчестве </w:t>
      </w: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>как неотъемлемой части традиционной культуры;</w:t>
      </w:r>
    </w:p>
    <w:p w:rsidR="00944F97" w:rsidRPr="00171715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– дать представление </w:t>
      </w:r>
      <w:r w:rsidR="00DB0004" w:rsidRPr="00171715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 жанрах народной </w:t>
      </w:r>
      <w:r w:rsidR="00DB0004"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музыки </w:t>
      </w: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в историческом </w:t>
      </w:r>
      <w:r w:rsidR="00DB0004" w:rsidRPr="00171715">
        <w:rPr>
          <w:rFonts w:ascii="Times New Roman" w:eastAsia="Times New Roman" w:hAnsi="Times New Roman"/>
          <w:sz w:val="24"/>
          <w:szCs w:val="24"/>
          <w:lang w:eastAsia="zh-CN"/>
        </w:rPr>
        <w:t>аспекте</w:t>
      </w: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 и современном состоянии;</w:t>
      </w:r>
    </w:p>
    <w:p w:rsidR="00944F97" w:rsidRPr="00171715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– показать специфику художественных форм </w:t>
      </w:r>
      <w:r w:rsidR="00DB0004" w:rsidRPr="00171715">
        <w:rPr>
          <w:rFonts w:ascii="Times New Roman" w:eastAsia="Times New Roman" w:hAnsi="Times New Roman"/>
          <w:sz w:val="24"/>
          <w:szCs w:val="24"/>
          <w:lang w:eastAsia="zh-CN"/>
        </w:rPr>
        <w:t>фольклора</w:t>
      </w: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>, основанных на синкретическом единстве слова, музыки, танца;</w:t>
      </w:r>
    </w:p>
    <w:p w:rsidR="00944F97" w:rsidRPr="00171715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>– сформировать представление о семантике и прагматике хореографических форм фольклора;</w:t>
      </w:r>
    </w:p>
    <w:p w:rsidR="00944F97" w:rsidRPr="00171715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– показать типологию форм </w:t>
      </w:r>
      <w:r w:rsidR="00F246DE" w:rsidRPr="00171715">
        <w:rPr>
          <w:rFonts w:ascii="Times New Roman" w:eastAsia="Times New Roman" w:hAnsi="Times New Roman"/>
          <w:sz w:val="24"/>
          <w:szCs w:val="24"/>
          <w:lang w:eastAsia="zh-CN"/>
        </w:rPr>
        <w:t>музыкального фольклора</w:t>
      </w: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F246DE"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в </w:t>
      </w: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>их стилевом многообразии;</w:t>
      </w:r>
    </w:p>
    <w:p w:rsidR="00944F97" w:rsidRPr="00171715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 xml:space="preserve">– познакомить с направлениями и методами в изучении </w:t>
      </w:r>
      <w:r w:rsidR="00F246DE" w:rsidRPr="00171715">
        <w:rPr>
          <w:rFonts w:ascii="Times New Roman" w:eastAsia="Times New Roman" w:hAnsi="Times New Roman"/>
          <w:sz w:val="24"/>
          <w:szCs w:val="24"/>
          <w:lang w:eastAsia="zh-CN"/>
        </w:rPr>
        <w:t>музыкального фольклора</w:t>
      </w: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>;</w:t>
      </w:r>
    </w:p>
    <w:p w:rsidR="00944F97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u w:val="single"/>
          <w:lang w:eastAsia="zh-CN"/>
        </w:rPr>
      </w:pPr>
      <w:r w:rsidRPr="00171715">
        <w:rPr>
          <w:rFonts w:ascii="Times New Roman" w:eastAsia="Times New Roman" w:hAnsi="Times New Roman"/>
          <w:sz w:val="24"/>
          <w:szCs w:val="24"/>
          <w:lang w:eastAsia="zh-CN"/>
        </w:rPr>
        <w:t>– дать практические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навыки, позволяющие овладеть различными видами народно</w:t>
      </w:r>
      <w:r w:rsidR="00F246DE">
        <w:rPr>
          <w:rFonts w:ascii="Times New Roman" w:eastAsia="Times New Roman" w:hAnsi="Times New Roman"/>
          <w:sz w:val="24"/>
          <w:szCs w:val="24"/>
          <w:lang w:eastAsia="zh-CN"/>
        </w:rPr>
        <w:t>го песенного творчества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в их жанровом и региональном своеобразии.</w:t>
      </w:r>
    </w:p>
    <w:p w:rsidR="00944F97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FF0000"/>
          <w:sz w:val="24"/>
          <w:szCs w:val="24"/>
          <w:u w:val="single"/>
          <w:lang w:eastAsia="zh-CN"/>
        </w:rPr>
      </w:pPr>
    </w:p>
    <w:p w:rsidR="00944F97" w:rsidRDefault="00944F97" w:rsidP="00944F9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 результате изучения дисциплины студент должен:</w:t>
      </w:r>
    </w:p>
    <w:p w:rsidR="00944F97" w:rsidRDefault="00944F97" w:rsidP="00944F97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zh-CN"/>
        </w:rPr>
        <w:t xml:space="preserve"> знать: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жанры </w:t>
      </w:r>
      <w:r w:rsidR="00171715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фольклора</w:t>
      </w:r>
      <w:r w:rsidR="0017171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специфи</w:t>
      </w:r>
      <w:r w:rsidR="00171715">
        <w:rPr>
          <w:rFonts w:ascii="Times New Roman" w:eastAsia="Times New Roman" w:hAnsi="Times New Roman"/>
          <w:sz w:val="24"/>
          <w:szCs w:val="24"/>
          <w:lang w:eastAsia="ru-RU"/>
        </w:rPr>
        <w:t>ческие свойства музыкального фольклора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 художественно-выразительные средства </w:t>
      </w:r>
      <w:r w:rsidR="00171715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фольклора;</w:t>
      </w:r>
    </w:p>
    <w:p w:rsidR="002B24D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F97DAD">
        <w:rPr>
          <w:rFonts w:ascii="Times New Roman" w:eastAsia="Times New Roman" w:hAnsi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вклад</w:t>
      </w:r>
      <w:r w:rsidR="00F97DA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71715">
        <w:rPr>
          <w:rFonts w:ascii="Times New Roman" w:eastAsia="Times New Roman" w:hAnsi="Times New Roman"/>
          <w:sz w:val="24"/>
          <w:szCs w:val="24"/>
          <w:lang w:eastAsia="ru-RU"/>
        </w:rPr>
        <w:t>собирателей, исследователей и музыкантов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изучение</w:t>
      </w:r>
      <w:r w:rsidR="00171715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народного песенного творчества</w:t>
      </w:r>
      <w:r w:rsidR="002B24D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44F97" w:rsidRDefault="002B24D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>основные формы и методы сохранения и трансляции музыкального культурного наследия народов России;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уметь:</w:t>
      </w:r>
    </w:p>
    <w:p w:rsidR="00944F97" w:rsidRDefault="00171715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уверенно исполнить произведения музыкального фольклора, предусмотренные программой</w:t>
      </w:r>
      <w:r w:rsidR="00944F9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71715">
        <w:rPr>
          <w:rFonts w:ascii="Times New Roman" w:eastAsia="Times New Roman" w:hAnsi="Times New Roman"/>
          <w:sz w:val="24"/>
          <w:szCs w:val="24"/>
          <w:lang w:eastAsia="ru-RU"/>
        </w:rPr>
        <w:t>комплексно охарактеризовать произведение музыкального фольклора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B24D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A6603">
        <w:rPr>
          <w:rFonts w:ascii="Times New Roman" w:eastAsia="Times New Roman" w:hAnsi="Times New Roman"/>
          <w:sz w:val="24"/>
          <w:szCs w:val="24"/>
          <w:lang w:eastAsia="ru-RU"/>
        </w:rPr>
        <w:t>уметь отличить произведение подлинного фольклора от стилизованного произведения и обработки народной песни;</w:t>
      </w:r>
      <w:r w:rsidR="002B24D7" w:rsidRPr="002B24D7">
        <w:rPr>
          <w:rFonts w:ascii="Times New Roman" w:hAnsi="Times New Roman"/>
          <w:sz w:val="24"/>
          <w:szCs w:val="24"/>
        </w:rPr>
        <w:t xml:space="preserve"> </w:t>
      </w:r>
    </w:p>
    <w:p w:rsidR="00670984" w:rsidRDefault="002B24D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организовать образовательное и культурно-информационное пространство в целях трансляции и сохранения в нем народного музыкального творчества РФ.</w:t>
      </w:r>
    </w:p>
    <w:p w:rsidR="00944F9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владеть:</w:t>
      </w:r>
    </w:p>
    <w:p w:rsidR="00AF2920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="00AF2920">
        <w:rPr>
          <w:rFonts w:ascii="Times New Roman" w:eastAsia="Times New Roman" w:hAnsi="Times New Roman"/>
          <w:sz w:val="24"/>
          <w:szCs w:val="24"/>
          <w:lang w:eastAsia="ru-RU"/>
        </w:rPr>
        <w:t>источниковой</w:t>
      </w:r>
      <w:proofErr w:type="spellEnd"/>
      <w:r w:rsidR="00AF2920">
        <w:rPr>
          <w:rFonts w:ascii="Times New Roman" w:eastAsia="Times New Roman" w:hAnsi="Times New Roman"/>
          <w:sz w:val="24"/>
          <w:szCs w:val="24"/>
          <w:lang w:eastAsia="ru-RU"/>
        </w:rPr>
        <w:t xml:space="preserve"> базой музыкального фольклора;</w:t>
      </w:r>
    </w:p>
    <w:p w:rsidR="00944F97" w:rsidRDefault="00AF2920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A6603">
        <w:rPr>
          <w:rFonts w:ascii="Times New Roman" w:eastAsia="Times New Roman" w:hAnsi="Times New Roman"/>
          <w:sz w:val="24"/>
          <w:szCs w:val="24"/>
          <w:lang w:eastAsia="ru-RU"/>
        </w:rPr>
        <w:t>навыками самостоятельного анализа музыкальных произведений;</w:t>
      </w:r>
    </w:p>
    <w:p w:rsidR="002B24D7" w:rsidRDefault="00944F9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9A6603">
        <w:rPr>
          <w:rFonts w:ascii="Times New Roman" w:eastAsia="Times New Roman" w:hAnsi="Times New Roman"/>
          <w:sz w:val="24"/>
          <w:szCs w:val="24"/>
          <w:lang w:eastAsia="ru-RU"/>
        </w:rPr>
        <w:t>первичными навыками исполнения</w:t>
      </w:r>
      <w:r w:rsidR="00F97DA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произведений музыкального фольклора с</w:t>
      </w:r>
      <w:r w:rsidR="00F97DAD" w:rsidRPr="00F97D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7DAD">
        <w:rPr>
          <w:rFonts w:ascii="Times New Roman" w:eastAsia="Times New Roman" w:hAnsi="Times New Roman"/>
          <w:sz w:val="24"/>
          <w:szCs w:val="24"/>
          <w:lang w:eastAsia="ru-RU"/>
        </w:rPr>
        <w:t>передачей специфики различных региональных стилей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2B24D7" w:rsidRPr="002B24D7">
        <w:rPr>
          <w:rFonts w:ascii="Times New Roman" w:hAnsi="Times New Roman"/>
          <w:sz w:val="24"/>
          <w:szCs w:val="24"/>
        </w:rPr>
        <w:t xml:space="preserve"> </w:t>
      </w:r>
    </w:p>
    <w:p w:rsidR="00944F97" w:rsidRDefault="002B24D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формами и методами трансляции и сохранения музыкального культурного наследия народов России; культурно-охранными и культурно-информационными практиками.</w:t>
      </w:r>
    </w:p>
    <w:p w:rsidR="006915E7" w:rsidRDefault="006915E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24D7" w:rsidRDefault="002B24D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15E7" w:rsidRDefault="006915E7" w:rsidP="006915E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6915E7" w:rsidRDefault="006915E7" w:rsidP="006915E7">
      <w:pPr>
        <w:ind w:firstLine="708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 xml:space="preserve">Дисциплина </w:t>
      </w:r>
      <w:r w:rsidRPr="006915E7">
        <w:rPr>
          <w:rFonts w:ascii="Times New Roman" w:hAnsi="Times New Roman"/>
          <w:bCs/>
          <w:i/>
          <w:smallCaps/>
          <w:sz w:val="24"/>
          <w:szCs w:val="24"/>
          <w:lang w:eastAsia="zh-CN"/>
        </w:rPr>
        <w:t>Б</w:t>
      </w:r>
      <w:proofErr w:type="gramStart"/>
      <w:r w:rsidRPr="006915E7">
        <w:rPr>
          <w:rFonts w:ascii="Times New Roman" w:hAnsi="Times New Roman"/>
          <w:bCs/>
          <w:i/>
          <w:smallCaps/>
          <w:sz w:val="24"/>
          <w:szCs w:val="24"/>
          <w:lang w:eastAsia="zh-CN"/>
        </w:rPr>
        <w:t>1</w:t>
      </w:r>
      <w:proofErr w:type="gramEnd"/>
      <w:r w:rsidRPr="006915E7">
        <w:rPr>
          <w:rFonts w:ascii="Times New Roman" w:hAnsi="Times New Roman"/>
          <w:bCs/>
          <w:i/>
          <w:smallCaps/>
          <w:sz w:val="24"/>
          <w:szCs w:val="24"/>
          <w:lang w:eastAsia="zh-CN"/>
        </w:rPr>
        <w:t>.В.1</w:t>
      </w:r>
      <w:r w:rsidR="00964C34">
        <w:rPr>
          <w:rFonts w:ascii="Times New Roman" w:hAnsi="Times New Roman"/>
          <w:bCs/>
          <w:i/>
          <w:smallCaps/>
          <w:sz w:val="24"/>
          <w:szCs w:val="24"/>
          <w:lang w:eastAsia="zh-CN"/>
        </w:rPr>
        <w:t>2</w:t>
      </w:r>
      <w:r>
        <w:rPr>
          <w:rFonts w:ascii="Times New Roman" w:hAnsi="Times New Roman"/>
          <w:bCs/>
          <w:i/>
          <w:smallCaps/>
          <w:sz w:val="24"/>
          <w:szCs w:val="24"/>
          <w:lang w:eastAsia="zh-CN"/>
        </w:rPr>
        <w:t xml:space="preserve"> народное песенное творчество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D08BA">
        <w:rPr>
          <w:rFonts w:ascii="Times New Roman" w:hAnsi="Times New Roman"/>
          <w:sz w:val="24"/>
          <w:szCs w:val="24"/>
          <w:lang w:eastAsia="zh-CN"/>
        </w:rPr>
        <w:t>относится к части дисциплин</w:t>
      </w:r>
      <w:r w:rsidR="008D08BA" w:rsidRPr="008D08BA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="008D08BA">
        <w:rPr>
          <w:rFonts w:ascii="Times New Roman" w:hAnsi="Times New Roman"/>
          <w:sz w:val="24"/>
          <w:szCs w:val="24"/>
          <w:lang w:eastAsia="zh-CN"/>
        </w:rPr>
        <w:t xml:space="preserve">которая </w:t>
      </w:r>
      <w:r w:rsidR="008D08BA" w:rsidRPr="008D08BA">
        <w:rPr>
          <w:rFonts w:ascii="Times New Roman" w:hAnsi="Times New Roman"/>
          <w:sz w:val="24"/>
          <w:szCs w:val="24"/>
          <w:lang w:eastAsia="zh-CN"/>
        </w:rPr>
        <w:t>формиру</w:t>
      </w:r>
      <w:r w:rsidR="008D08BA">
        <w:rPr>
          <w:rFonts w:ascii="Times New Roman" w:hAnsi="Times New Roman"/>
          <w:sz w:val="24"/>
          <w:szCs w:val="24"/>
          <w:lang w:eastAsia="zh-CN"/>
        </w:rPr>
        <w:t xml:space="preserve">ется </w:t>
      </w:r>
      <w:r w:rsidR="008D08BA" w:rsidRPr="008D08BA">
        <w:rPr>
          <w:rFonts w:ascii="Times New Roman" w:hAnsi="Times New Roman"/>
          <w:sz w:val="24"/>
          <w:szCs w:val="24"/>
          <w:lang w:eastAsia="zh-CN"/>
        </w:rPr>
        <w:t xml:space="preserve">участниками образовательных отношений </w:t>
      </w: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 Культурология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 (профиль: 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>
        <w:rPr>
          <w:rFonts w:ascii="Times New Roman" w:hAnsi="Times New Roman"/>
          <w:i/>
          <w:sz w:val="24"/>
          <w:szCs w:val="24"/>
          <w:lang w:eastAsia="zh-CN"/>
        </w:rPr>
        <w:t xml:space="preserve">). </w:t>
      </w:r>
      <w:proofErr w:type="gramEnd"/>
    </w:p>
    <w:p w:rsidR="006915E7" w:rsidRDefault="006915E7" w:rsidP="006915E7">
      <w:pPr>
        <w:tabs>
          <w:tab w:val="left" w:pos="709"/>
          <w:tab w:val="right" w:leader="underscore" w:pos="8505"/>
        </w:tabs>
        <w:spacing w:before="40" w:after="0"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ab/>
        <w:t xml:space="preserve">Дисциплина изучается 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в 1 семестре.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школьных </w:t>
      </w:r>
      <w:r>
        <w:rPr>
          <w:rFonts w:ascii="Times New Roman" w:hAnsi="Times New Roman"/>
          <w:bCs/>
          <w:sz w:val="24"/>
          <w:szCs w:val="24"/>
          <w:lang w:eastAsia="zh-CN"/>
        </w:rPr>
        <w:t xml:space="preserve">дисциплин «Литература», «Музыка» и дисциплины учебного плана </w:t>
      </w:r>
      <w:r>
        <w:rPr>
          <w:rFonts w:ascii="Times New Roman" w:hAnsi="Times New Roman"/>
          <w:sz w:val="24"/>
          <w:szCs w:val="24"/>
          <w:lang w:eastAsia="zh-CN"/>
        </w:rPr>
        <w:t xml:space="preserve">ОПОП </w:t>
      </w: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 Культурология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 (профиль:</w:t>
      </w:r>
      <w:proofErr w:type="gramEnd"/>
      <w:r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>
        <w:rPr>
          <w:rFonts w:ascii="Times New Roman" w:hAnsi="Times New Roman"/>
          <w:i/>
          <w:sz w:val="24"/>
          <w:szCs w:val="24"/>
          <w:lang w:eastAsia="zh-CN"/>
        </w:rPr>
        <w:t>): «</w:t>
      </w:r>
      <w:proofErr w:type="spellStart"/>
      <w:r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>
        <w:rPr>
          <w:rFonts w:ascii="Times New Roman" w:hAnsi="Times New Roman"/>
          <w:i/>
          <w:sz w:val="24"/>
          <w:szCs w:val="24"/>
          <w:lang w:eastAsia="zh-CN"/>
        </w:rPr>
        <w:t>».</w:t>
      </w:r>
      <w:proofErr w:type="gramEnd"/>
      <w:r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освоения дисциплины формируются знания, умения и навыки, необходимые для изучения следующих дисциплин и прохождения практик: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r w:rsidR="008D08BA">
        <w:rPr>
          <w:rFonts w:ascii="Times New Roman" w:hAnsi="Times New Roman"/>
          <w:i/>
          <w:sz w:val="24"/>
          <w:szCs w:val="24"/>
          <w:lang w:eastAsia="zh-CN"/>
        </w:rPr>
        <w:t xml:space="preserve">Традиционная культура народов России, </w:t>
      </w:r>
      <w:r w:rsidR="00D42762">
        <w:rPr>
          <w:rFonts w:ascii="Times New Roman" w:hAnsi="Times New Roman"/>
          <w:i/>
          <w:sz w:val="24"/>
          <w:szCs w:val="24"/>
          <w:lang w:eastAsia="zh-CN"/>
        </w:rPr>
        <w:t xml:space="preserve">Русская традиционная культура, </w:t>
      </w:r>
      <w:r w:rsidR="008D08BA">
        <w:rPr>
          <w:rFonts w:ascii="Times New Roman" w:hAnsi="Times New Roman"/>
          <w:i/>
          <w:sz w:val="24"/>
          <w:szCs w:val="24"/>
          <w:lang w:eastAsia="zh-CN"/>
        </w:rPr>
        <w:t xml:space="preserve">Региональные особенности НХК, Устное народное творчество, </w:t>
      </w:r>
      <w:proofErr w:type="spellStart"/>
      <w:r w:rsidR="008D08BA">
        <w:rPr>
          <w:rFonts w:ascii="Times New Roman" w:hAnsi="Times New Roman"/>
          <w:i/>
          <w:sz w:val="24"/>
          <w:szCs w:val="24"/>
          <w:lang w:eastAsia="zh-CN"/>
        </w:rPr>
        <w:t>Этноинструментоведение</w:t>
      </w:r>
      <w:proofErr w:type="spellEnd"/>
      <w:r w:rsidR="00D42762">
        <w:rPr>
          <w:rFonts w:ascii="Times New Roman" w:hAnsi="Times New Roman"/>
          <w:i/>
          <w:sz w:val="24"/>
          <w:szCs w:val="24"/>
          <w:lang w:eastAsia="zh-CN"/>
        </w:rPr>
        <w:t xml:space="preserve">, </w:t>
      </w:r>
      <w:r>
        <w:rPr>
          <w:rFonts w:ascii="Times New Roman" w:hAnsi="Times New Roman"/>
          <w:i/>
          <w:sz w:val="24"/>
          <w:szCs w:val="24"/>
          <w:lang w:eastAsia="zh-CN"/>
        </w:rPr>
        <w:t>Государственная итоговая аттестация.</w:t>
      </w:r>
    </w:p>
    <w:p w:rsidR="006915E7" w:rsidRDefault="006915E7" w:rsidP="006915E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6915E7" w:rsidRDefault="006915E7" w:rsidP="006915E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915E7" w:rsidRDefault="006915E7" w:rsidP="006915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6915E7" w:rsidRDefault="006915E7" w:rsidP="006915E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51.03.0</w:t>
      </w:r>
      <w:r w:rsidR="008D08B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1 </w:t>
      </w:r>
      <w:r w:rsidR="008D08BA">
        <w:rPr>
          <w:rFonts w:ascii="Times New Roman" w:hAnsi="Times New Roman"/>
          <w:b/>
          <w:bCs/>
          <w:i/>
          <w:sz w:val="24"/>
          <w:szCs w:val="24"/>
          <w:lang w:eastAsia="zh-CN"/>
        </w:rPr>
        <w:t>Культурология</w:t>
      </w:r>
      <w:r w:rsidR="008D08BA">
        <w:rPr>
          <w:rFonts w:ascii="Times New Roman" w:hAnsi="Times New Roman"/>
          <w:i/>
          <w:sz w:val="24"/>
          <w:szCs w:val="24"/>
          <w:lang w:eastAsia="zh-CN"/>
        </w:rPr>
        <w:t xml:space="preserve"> (профиль:</w:t>
      </w:r>
      <w:proofErr w:type="gramEnd"/>
      <w:r w:rsidR="008D08BA"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proofErr w:type="spellStart"/>
      <w:proofErr w:type="gramStart"/>
      <w:r w:rsidR="008D08BA"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 w:rsidR="008D08BA">
        <w:rPr>
          <w:rFonts w:ascii="Times New Roman" w:hAnsi="Times New Roman"/>
          <w:i/>
          <w:sz w:val="24"/>
          <w:szCs w:val="24"/>
          <w:lang w:eastAsia="zh-CN"/>
        </w:rPr>
        <w:t>).</w:t>
      </w:r>
      <w:proofErr w:type="gramEnd"/>
    </w:p>
    <w:p w:rsidR="006915E7" w:rsidRDefault="006915E7" w:rsidP="006915E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B24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2B24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2B24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(модулю).</w:t>
      </w:r>
    </w:p>
    <w:p w:rsidR="003167C7" w:rsidRDefault="003167C7" w:rsidP="006915E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266"/>
      </w:tblGrid>
      <w:tr w:rsidR="00D42762" w:rsidTr="002B24D7">
        <w:trPr>
          <w:trHeight w:val="57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62" w:rsidRDefault="00D427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62" w:rsidRDefault="00D427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D42762" w:rsidTr="002B24D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762" w:rsidRPr="002B24D7" w:rsidRDefault="002B24D7" w:rsidP="002B24D7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762" w:rsidRPr="002B24D7" w:rsidRDefault="00D427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B24D7" w:rsidRPr="002B24D7">
              <w:rPr>
                <w:rFonts w:ascii="Times New Roman" w:hAnsi="Times New Roman"/>
                <w:sz w:val="24"/>
                <w:szCs w:val="24"/>
                <w:lang w:eastAsia="ru-RU"/>
              </w:rPr>
              <w:t>Знать: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>- основные формы и методы сохранения и трансляции культурного наследия народов России.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B24D7">
              <w:rPr>
                <w:rFonts w:ascii="Times New Roman" w:hAnsi="Times New Roman"/>
                <w:sz w:val="24"/>
                <w:szCs w:val="24"/>
                <w:lang w:eastAsia="ru-RU"/>
              </w:rPr>
              <w:t>Уметь: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>Владеть: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24D7">
              <w:rPr>
                <w:rFonts w:ascii="Times New Roman" w:hAnsi="Times New Roman"/>
                <w:sz w:val="24"/>
                <w:szCs w:val="24"/>
              </w:rPr>
              <w:t>- культурно-охранными и культурно-информационными практиками.</w:t>
            </w:r>
          </w:p>
          <w:p w:rsidR="002B24D7" w:rsidRP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2762" w:rsidTr="002B24D7">
        <w:trPr>
          <w:trHeight w:val="28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762" w:rsidRPr="00D42762" w:rsidRDefault="002B24D7" w:rsidP="002B24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B24D7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Способность участвовать в организационно-информационном обеспечении, подготовке и проведении фестивалей,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4D7" w:rsidRDefault="002B24D7" w:rsidP="002B24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24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Знать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различные формы культурно-массовой деятельности;</w:t>
            </w:r>
          </w:p>
          <w:p w:rsidR="002B24D7" w:rsidRDefault="002B24D7" w:rsidP="002B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317474" w:rsidRDefault="002B24D7" w:rsidP="002B24D7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фестивалей, конкурсов, смотров, праздников, мастер-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2B24D7" w:rsidRDefault="002B24D7" w:rsidP="002B24D7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2B24D7" w:rsidRDefault="002B24D7" w:rsidP="002B24D7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2B24D7" w:rsidRDefault="002B24D7" w:rsidP="002B24D7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Владеть:</w:t>
            </w:r>
          </w:p>
          <w:p w:rsidR="002B24D7" w:rsidRPr="00D42762" w:rsidRDefault="002B24D7" w:rsidP="002B24D7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технологией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этнокультрного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организационно-координаторской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</w:tc>
      </w:tr>
    </w:tbl>
    <w:p w:rsidR="006915E7" w:rsidRDefault="006915E7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762" w:rsidRDefault="00D42762" w:rsidP="00D4276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(модуля) </w:t>
      </w:r>
    </w:p>
    <w:p w:rsidR="00D42762" w:rsidRDefault="00D42762" w:rsidP="00D427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2762" w:rsidRDefault="00D42762" w:rsidP="00D4276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D42762" w:rsidRDefault="00D42762" w:rsidP="00D427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Объем (общая трудоемкость) дисциплины «</w:t>
      </w:r>
      <w:r w:rsidRPr="00D42762">
        <w:rPr>
          <w:rFonts w:ascii="Times New Roman" w:hAnsi="Times New Roman"/>
          <w:bCs/>
          <w:i/>
          <w:smallCaps/>
          <w:sz w:val="24"/>
          <w:szCs w:val="24"/>
          <w:lang w:eastAsia="zh-CN"/>
        </w:rPr>
        <w:t>Б1.В.14</w:t>
      </w:r>
      <w:r>
        <w:rPr>
          <w:rFonts w:ascii="Times New Roman" w:hAnsi="Times New Roman"/>
          <w:bCs/>
          <w:i/>
          <w:smallCaps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Песенное народное творчество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составляет 144 акад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.ч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асов(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4 ЗЕ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 из них контактных 7</w:t>
      </w:r>
      <w:r w:rsidR="00964C34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акад.ч., СРС </w:t>
      </w:r>
      <w:r w:rsidR="00964C34"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акад.ч., формы контроля: экзамен.</w:t>
      </w:r>
      <w:r w:rsidRPr="00D4276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D42762" w:rsidRDefault="00D42762" w:rsidP="00D42762">
      <w:pPr>
        <w:spacing w:after="0" w:line="216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D42762" w:rsidRDefault="00D42762" w:rsidP="00D42762">
      <w:pPr>
        <w:spacing w:after="0" w:line="216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для очной формы обучения:</w:t>
      </w:r>
    </w:p>
    <w:p w:rsidR="00D42762" w:rsidRDefault="00D42762" w:rsidP="00D42762">
      <w:pPr>
        <w:spacing w:after="0" w:line="216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42762" w:rsidRDefault="00D42762" w:rsidP="00D42762">
      <w:pPr>
        <w:spacing w:after="0" w:line="216" w:lineRule="auto"/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</w:p>
    <w:tbl>
      <w:tblPr>
        <w:tblW w:w="8077" w:type="dxa"/>
        <w:jc w:val="center"/>
        <w:tblLayout w:type="fixed"/>
        <w:tblCellMar>
          <w:left w:w="103" w:type="dxa"/>
        </w:tblCellMar>
        <w:tblLook w:val="0000"/>
      </w:tblPr>
      <w:tblGrid>
        <w:gridCol w:w="5950"/>
        <w:gridCol w:w="850"/>
        <w:gridCol w:w="1277"/>
      </w:tblGrid>
      <w:tr w:rsidR="003167C7" w:rsidTr="003167C7">
        <w:trPr>
          <w:trHeight w:val="219"/>
          <w:jc w:val="center"/>
        </w:trPr>
        <w:tc>
          <w:tcPr>
            <w:tcW w:w="5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3167C7" w:rsidRDefault="003167C7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napToGrid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  <w:p w:rsidR="003167C7" w:rsidRDefault="003167C7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Семестры</w:t>
            </w:r>
          </w:p>
        </w:tc>
      </w:tr>
      <w:tr w:rsidR="003167C7" w:rsidTr="003167C7">
        <w:trPr>
          <w:trHeight w:val="234"/>
          <w:jc w:val="center"/>
        </w:trPr>
        <w:tc>
          <w:tcPr>
            <w:tcW w:w="5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napToGrid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napToGrid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</w:tr>
      <w:tr w:rsidR="003167C7" w:rsidTr="003167C7">
        <w:trPr>
          <w:trHeight w:val="424"/>
          <w:jc w:val="center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lastRenderedPageBreak/>
              <w:t xml:space="preserve">Контактная работа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167C7" w:rsidRDefault="00B26FFC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167C7" w:rsidRDefault="00B26FFC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72</w:t>
            </w:r>
          </w:p>
        </w:tc>
      </w:tr>
      <w:tr w:rsidR="003167C7" w:rsidTr="003167C7">
        <w:trPr>
          <w:jc w:val="center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167C7" w:rsidTr="003167C7">
        <w:trPr>
          <w:jc w:val="center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C7" w:rsidRDefault="00B26FFC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C7" w:rsidRDefault="008A62B8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3167C7" w:rsidTr="003167C7">
        <w:trPr>
          <w:jc w:val="center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C7" w:rsidRDefault="003167C7" w:rsidP="00B26FF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7C7" w:rsidRDefault="003167C7" w:rsidP="00B26FF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964C34" w:rsidTr="003167C7">
        <w:trPr>
          <w:jc w:val="center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C34" w:rsidRDefault="00964C34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практического типа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C34" w:rsidRDefault="00964C34" w:rsidP="00964C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4C34" w:rsidRDefault="00964C34" w:rsidP="00964C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B26FFC" w:rsidTr="003167C7">
        <w:trPr>
          <w:jc w:val="center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6FFC" w:rsidRDefault="00B26FFC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Другие виды (консультация, ИКР)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FFC" w:rsidRDefault="00964C34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6FFC" w:rsidRDefault="00964C34" w:rsidP="00B26FF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3167C7" w:rsidTr="003167C7">
        <w:trPr>
          <w:jc w:val="center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167C7" w:rsidRDefault="00B26FFC" w:rsidP="00964C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4</w:t>
            </w:r>
            <w:r w:rsidR="00964C34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167C7" w:rsidRDefault="00B26FFC" w:rsidP="00964C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4</w:t>
            </w:r>
            <w:r w:rsidR="00964C34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</w:tr>
      <w:tr w:rsidR="003167C7" w:rsidTr="003167C7">
        <w:trPr>
          <w:jc w:val="center"/>
        </w:trPr>
        <w:tc>
          <w:tcPr>
            <w:tcW w:w="5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zh-CN"/>
              </w:rPr>
              <w:t>экзамен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B26FFC" w:rsidP="00964C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zh-CN"/>
              </w:rPr>
              <w:t>2</w:t>
            </w:r>
            <w:r w:rsidR="00964C3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7C7" w:rsidRDefault="00B26FFC" w:rsidP="00964C34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zh-CN"/>
              </w:rPr>
              <w:t>2</w:t>
            </w:r>
            <w:r w:rsidR="00964C3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zh-CN"/>
              </w:rPr>
              <w:t>7</w:t>
            </w:r>
          </w:p>
        </w:tc>
      </w:tr>
      <w:tr w:rsidR="003167C7" w:rsidTr="003167C7">
        <w:trPr>
          <w:trHeight w:val="418"/>
          <w:jc w:val="center"/>
        </w:trPr>
        <w:tc>
          <w:tcPr>
            <w:tcW w:w="5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3167C7" w:rsidRDefault="003167C7" w:rsidP="008A2306">
            <w:pPr>
              <w:widowControl w:val="0"/>
              <w:spacing w:after="0" w:line="216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з.е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167C7" w:rsidRDefault="003167C7" w:rsidP="003167C7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167C7" w:rsidRDefault="00B26FFC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144</w:t>
            </w:r>
          </w:p>
        </w:tc>
      </w:tr>
      <w:tr w:rsidR="003167C7" w:rsidTr="003167C7">
        <w:trPr>
          <w:trHeight w:val="345"/>
          <w:jc w:val="center"/>
        </w:trPr>
        <w:tc>
          <w:tcPr>
            <w:tcW w:w="5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3167C7" w:rsidRDefault="003167C7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167C7" w:rsidRDefault="00B26FFC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3167C7" w:rsidRDefault="00B26FFC" w:rsidP="008A2306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</w:tr>
    </w:tbl>
    <w:p w:rsidR="00D42762" w:rsidRDefault="00D42762" w:rsidP="00D42762">
      <w:pPr>
        <w:tabs>
          <w:tab w:val="left" w:pos="708"/>
        </w:tabs>
        <w:spacing w:after="0" w:line="216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A2306" w:rsidRDefault="008A2306" w:rsidP="008A230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8A2306" w:rsidRDefault="008A2306" w:rsidP="008A2306">
      <w:pPr>
        <w:tabs>
          <w:tab w:val="left" w:pos="708"/>
        </w:tabs>
        <w:spacing w:after="0" w:line="216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очной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формы обучения</w:t>
      </w:r>
    </w:p>
    <w:p w:rsidR="008A2306" w:rsidRDefault="008A2306" w:rsidP="00D42762">
      <w:pPr>
        <w:tabs>
          <w:tab w:val="left" w:pos="708"/>
        </w:tabs>
        <w:spacing w:after="0" w:line="216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tbl>
      <w:tblPr>
        <w:tblW w:w="10470" w:type="dxa"/>
        <w:jc w:val="center"/>
        <w:tblLayout w:type="fixed"/>
        <w:tblCellMar>
          <w:left w:w="103" w:type="dxa"/>
        </w:tblCellMar>
        <w:tblLook w:val="04A0"/>
      </w:tblPr>
      <w:tblGrid>
        <w:gridCol w:w="700"/>
        <w:gridCol w:w="1985"/>
        <w:gridCol w:w="850"/>
        <w:gridCol w:w="709"/>
        <w:gridCol w:w="850"/>
        <w:gridCol w:w="709"/>
        <w:gridCol w:w="709"/>
        <w:gridCol w:w="709"/>
        <w:gridCol w:w="3249"/>
      </w:tblGrid>
      <w:tr w:rsidR="008A2306" w:rsidTr="00964C34">
        <w:trPr>
          <w:trHeight w:val="1312"/>
          <w:tblHeader/>
          <w:jc w:val="center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vAlign w:val="center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№</w:t>
            </w:r>
          </w:p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cMar>
              <w:top w:w="28" w:type="dxa"/>
              <w:left w:w="12" w:type="dxa"/>
              <w:bottom w:w="0" w:type="dxa"/>
              <w:right w:w="17" w:type="dxa"/>
            </w:tcMar>
            <w:vAlign w:val="center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before="660" w:after="66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Раздел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extDirection w:val="btLr"/>
            <w:vAlign w:val="center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extDirection w:val="btLr"/>
            <w:vAlign w:val="center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24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8A2306" w:rsidTr="00964C34">
        <w:trPr>
          <w:trHeight w:val="303"/>
          <w:jc w:val="center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ЗЛТ*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ЗСТ**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324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8A2306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 w:rsidP="00956A1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Введение в </w:t>
            </w:r>
            <w:r w:rsidR="00956A1D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13051C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13051C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2306" w:rsidRDefault="00D269BC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A1D" w:rsidRPr="00F97AD7" w:rsidRDefault="00956A1D" w:rsidP="00956A1D">
            <w:pPr>
              <w:jc w:val="both"/>
              <w:rPr>
                <w:rFonts w:ascii="Times New Roman" w:hAnsi="Times New Roman"/>
              </w:rPr>
            </w:pPr>
            <w:r w:rsidRPr="00F97AD7">
              <w:rPr>
                <w:rFonts w:ascii="Times New Roman" w:hAnsi="Times New Roman"/>
              </w:rPr>
              <w:t>Устная дискуссия по темам, пройденным в разделе.</w:t>
            </w:r>
          </w:p>
          <w:p w:rsidR="008A2306" w:rsidRDefault="00396FA9" w:rsidP="00F97AD7">
            <w:p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zh-CN"/>
              </w:rPr>
            </w:pPr>
            <w:r w:rsidRPr="00F97AD7">
              <w:rPr>
                <w:rFonts w:ascii="Times New Roman" w:hAnsi="Times New Roman"/>
              </w:rPr>
              <w:t>Эссе на просмотр фильма «</w:t>
            </w:r>
            <w:r w:rsidR="00D269BC" w:rsidRPr="00F97AD7">
              <w:rPr>
                <w:rFonts w:ascii="Times New Roman" w:hAnsi="Times New Roman"/>
              </w:rPr>
              <w:t>К</w:t>
            </w:r>
            <w:r w:rsidRPr="00F97AD7">
              <w:rPr>
                <w:rFonts w:ascii="Times New Roman" w:hAnsi="Times New Roman"/>
              </w:rPr>
              <w:t>то полюбит меня, тот и выручит меня»</w:t>
            </w:r>
          </w:p>
        </w:tc>
      </w:tr>
      <w:tr w:rsidR="008A2306" w:rsidTr="00964C34">
        <w:trPr>
          <w:trHeight w:val="1386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01096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Специфические свойства музыкального фольклора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CA45E3" w:rsidP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2-</w:t>
            </w:r>
            <w:r w:rsidR="00F97AD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 w:rsidP="00F97AD7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922F8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13051C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D269BC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СТ</w:t>
            </w:r>
            <w:proofErr w:type="gramEnd"/>
          </w:p>
          <w:p w:rsidR="00D269BC" w:rsidRDefault="00D269BC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306" w:rsidRDefault="008A2306" w:rsidP="00956A1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Устная дискуссия по темам</w:t>
            </w:r>
            <w:r w:rsidR="00956A1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пройденным </w:t>
            </w:r>
            <w:r w:rsidR="00956A1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разделе.</w:t>
            </w:r>
          </w:p>
        </w:tc>
      </w:tr>
      <w:tr w:rsidR="008A2306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firstLine="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010968" w:rsidP="00964C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3. Жанровая система музыкального фольклора.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CA45E3" w:rsidP="00916C4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right="-20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8A23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 w:rsidR="00916C4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16C4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D269B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D269B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  <w:p w:rsidR="00D269BC" w:rsidRDefault="00D269BC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Устная дискуссия по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пройденным с разделе.</w:t>
            </w:r>
          </w:p>
        </w:tc>
      </w:tr>
      <w:tr w:rsidR="008A2306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firstLine="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0968" w:rsidRDefault="00010968" w:rsidP="000109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4. Календарные песни зимнего периода.</w:t>
            </w:r>
          </w:p>
          <w:p w:rsidR="008A2306" w:rsidRDefault="008A230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CA45E3" w:rsidP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  <w:r w:rsidR="008A23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16C4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D269B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D269B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Устная дискуссия по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пройденным с разделе.</w:t>
            </w:r>
          </w:p>
          <w:p w:rsidR="00D647DF" w:rsidRDefault="00D647D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Сделать письменный анализ фольклорных текстов песен зимнего календарного периода (композиционное строение; сюжет, образы, мотивы)</w:t>
            </w:r>
          </w:p>
          <w:p w:rsidR="0013051C" w:rsidRDefault="0013051C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Исполнение наизусть песни зимнего календаря</w:t>
            </w:r>
          </w:p>
        </w:tc>
      </w:tr>
      <w:tr w:rsidR="008A2306" w:rsidTr="00964C34">
        <w:trPr>
          <w:trHeight w:val="1024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161EE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5. Календарные песни весенне-летнего цикла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396FA9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CA45E3" w:rsidP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  <w:r w:rsidR="008A23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 w:rsidP="001359C1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1359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64C3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16C4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D269B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D269B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2306" w:rsidRDefault="0013051C" w:rsidP="001305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</w:t>
            </w:r>
            <w:r w:rsidR="008A23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ая дискуссия по темам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</w:t>
            </w:r>
            <w:r w:rsidR="008A23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пройденным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</w:t>
            </w:r>
            <w:r w:rsidR="008A230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разделе.</w:t>
            </w:r>
            <w:r w:rsidR="00D2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F">
              <w:rPr>
                <w:rFonts w:ascii="Times New Roman" w:hAnsi="Times New Roman"/>
                <w:sz w:val="24"/>
                <w:szCs w:val="24"/>
              </w:rPr>
              <w:t xml:space="preserve">Составить список </w:t>
            </w:r>
            <w:proofErr w:type="spellStart"/>
            <w:r w:rsidR="00D647DF">
              <w:rPr>
                <w:rFonts w:ascii="Times New Roman" w:hAnsi="Times New Roman"/>
                <w:sz w:val="24"/>
                <w:szCs w:val="24"/>
              </w:rPr>
              <w:t>музыкально-этнографичес-ких</w:t>
            </w:r>
            <w:proofErr w:type="spellEnd"/>
            <w:r w:rsidR="00D269BC">
              <w:rPr>
                <w:rFonts w:ascii="Times New Roman" w:hAnsi="Times New Roman"/>
                <w:sz w:val="24"/>
                <w:szCs w:val="24"/>
              </w:rPr>
              <w:t xml:space="preserve"> источник</w:t>
            </w:r>
            <w:r w:rsidR="00D647DF">
              <w:rPr>
                <w:rFonts w:ascii="Times New Roman" w:hAnsi="Times New Roman"/>
                <w:sz w:val="24"/>
                <w:szCs w:val="24"/>
              </w:rPr>
              <w:t>ов и публикаций</w:t>
            </w:r>
            <w:r w:rsidR="00D26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47DF">
              <w:rPr>
                <w:rFonts w:ascii="Times New Roman" w:hAnsi="Times New Roman"/>
                <w:sz w:val="24"/>
                <w:szCs w:val="24"/>
              </w:rPr>
              <w:t>календарного фольклора</w:t>
            </w:r>
            <w:r w:rsidR="00D269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A45E3" w:rsidRDefault="00CA45E3" w:rsidP="00380B3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наизусть </w:t>
            </w:r>
            <w:proofErr w:type="spellStart"/>
            <w:r w:rsidR="00380B39">
              <w:rPr>
                <w:rFonts w:ascii="Times New Roman" w:hAnsi="Times New Roman"/>
                <w:sz w:val="24"/>
                <w:szCs w:val="24"/>
              </w:rPr>
              <w:t>волочебной</w:t>
            </w:r>
            <w:proofErr w:type="spellEnd"/>
            <w:r w:rsidR="00380B39">
              <w:rPr>
                <w:rFonts w:ascii="Times New Roman" w:hAnsi="Times New Roman"/>
                <w:sz w:val="24"/>
                <w:szCs w:val="24"/>
              </w:rPr>
              <w:t xml:space="preserve"> песни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2306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161EE1" w:rsidP="00964C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6. Музыкальный фольклор семейно-бытовых обрядов.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396FA9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 w:rsidP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CA45E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</w:t>
            </w:r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CA45E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8A2306" w:rsidP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2A361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1359C1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16C4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D269B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D269B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2306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7DF" w:rsidRDefault="00D647DF" w:rsidP="005672D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устное сообщение о жанрах семейно-бытового фольклора из  Каталога объектов культурного нематериального наследия РФ.</w:t>
            </w:r>
          </w:p>
          <w:p w:rsidR="005672D4" w:rsidRDefault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Исполнение наизусть свадебной песни.</w:t>
            </w:r>
          </w:p>
        </w:tc>
      </w:tr>
      <w:tr w:rsidR="00161EE1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EE1" w:rsidRDefault="00161EE1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EE1" w:rsidRDefault="005672D4" w:rsidP="005672D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Промежуточный контроль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EE1" w:rsidRDefault="00161EE1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EE1" w:rsidRDefault="00161EE1" w:rsidP="001359C1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EE1" w:rsidRDefault="002A361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EE1" w:rsidRDefault="00161EE1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EE1" w:rsidRPr="002A361F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A361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EE1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EE1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Защита реферата</w:t>
            </w:r>
          </w:p>
        </w:tc>
      </w:tr>
      <w:tr w:rsidR="005672D4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DD501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964C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7.  Эпические жанры фольклора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DD501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916C4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916C4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2A361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-1</w:t>
            </w:r>
            <w:r w:rsidR="00916C4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2A361F" w:rsidP="00DD501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916C48" w:rsidP="00DD501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916C48" w:rsidP="00DD501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DD501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2D4" w:rsidRDefault="00380B39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Устная дискуссия по темам, пройденным в разделе.</w:t>
            </w:r>
          </w:p>
        </w:tc>
      </w:tr>
      <w:tr w:rsidR="005672D4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964C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8. Лирические песни и частушки.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5672D4" w:rsidRPr="00396FA9" w:rsidRDefault="005672D4" w:rsidP="00396FA9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2A361F" w:rsidP="00E0400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 w:rsidR="00916C4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2A361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E0400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E0400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2D4" w:rsidRDefault="00380B39" w:rsidP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Устная дискуссия по темам, пройденным в разделе.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45E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Исполнение наизусть лирической песни.</w:t>
            </w:r>
          </w:p>
        </w:tc>
      </w:tr>
      <w:tr w:rsidR="005672D4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161EE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9. Песни, связанные с движением</w:t>
            </w:r>
          </w:p>
          <w:p w:rsidR="005672D4" w:rsidRDefault="005672D4" w:rsidP="00161EE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E0400A" w:rsidP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237FFB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E0400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E0400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2D4" w:rsidRDefault="00CA45E3" w:rsidP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Сделать письменный анализ фольклорных текстов хороводных песен (5 сюжетов).</w:t>
            </w:r>
          </w:p>
          <w:p w:rsidR="00CA45E3" w:rsidRDefault="00CA45E3" w:rsidP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Исполнение наизусть хороводной песни.</w:t>
            </w:r>
          </w:p>
        </w:tc>
      </w:tr>
      <w:tr w:rsidR="005672D4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964C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10. Материнский и детский фольклор.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CA45E3" w:rsidP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237FFB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E0400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E0400A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2D4" w:rsidRDefault="00CA45E3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Устная дискуссия по темам, пройденным в разделе.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Исполнение наизусть 2-х образцов, изучаемых жанров.</w:t>
            </w:r>
          </w:p>
        </w:tc>
      </w:tr>
      <w:tr w:rsidR="005672D4" w:rsidTr="00964C34">
        <w:trPr>
          <w:trHeight w:val="1561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 w:rsidP="00964C3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Раздел 11. Музыкальный фольклор в контексте современного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социокультурного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процесса.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2A361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2A361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1359C1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916C48" w:rsidP="00916C4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  <w:r w:rsidR="005672D4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2D4" w:rsidRDefault="00380B39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Устная дискуссия по темам, пройденным в разделе.</w:t>
            </w:r>
          </w:p>
        </w:tc>
      </w:tr>
      <w:tr w:rsidR="00922F8D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2F8D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2F8D" w:rsidRDefault="00922F8D" w:rsidP="00161EE1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2F8D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2F8D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2F8D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2F8D" w:rsidRDefault="00964C3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2F8D" w:rsidRPr="002A361F" w:rsidRDefault="00916C48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2F8D" w:rsidRDefault="00922F8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5672D4" w:rsidTr="00964C34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2D4" w:rsidRDefault="005672D4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72D4" w:rsidRDefault="005672D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Форма проведения – экзамен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2D4" w:rsidRDefault="005672D4" w:rsidP="00956A1D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Экзамен по билетам + музыкальная викторина</w:t>
            </w:r>
          </w:p>
        </w:tc>
      </w:tr>
    </w:tbl>
    <w:p w:rsidR="00D42762" w:rsidRDefault="00D42762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306" w:rsidRDefault="008A2306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306" w:rsidRDefault="008A2306" w:rsidP="008A230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1"/>
      </w:r>
    </w:p>
    <w:p w:rsidR="008A2306" w:rsidRDefault="008A2306" w:rsidP="008A2306">
      <w:pPr>
        <w:tabs>
          <w:tab w:val="left" w:pos="708"/>
        </w:tabs>
        <w:snapToGri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8A2306" w:rsidRDefault="008A2306" w:rsidP="008A2306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Раздел 1. Введение в </w:t>
      </w:r>
      <w:r w:rsidR="00956A1D">
        <w:rPr>
          <w:rFonts w:ascii="Times New Roman" w:hAnsi="Times New Roman"/>
          <w:b/>
          <w:sz w:val="24"/>
          <w:szCs w:val="24"/>
          <w:u w:val="single"/>
        </w:rPr>
        <w:t>предмет</w:t>
      </w:r>
      <w:r w:rsidR="002572EF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8A2306" w:rsidRDefault="008A2306" w:rsidP="00251122">
      <w:pPr>
        <w:pStyle w:val="a3"/>
        <w:numPr>
          <w:ilvl w:val="0"/>
          <w:numId w:val="2"/>
        </w:numPr>
        <w:ind w:left="709" w:hanging="283"/>
        <w:jc w:val="both"/>
      </w:pPr>
      <w:r>
        <w:t xml:space="preserve">Место  </w:t>
      </w:r>
      <w:r w:rsidR="009B58C8">
        <w:t xml:space="preserve">песенного </w:t>
      </w:r>
      <w:r>
        <w:t>народного творчества</w:t>
      </w:r>
      <w:r w:rsidR="00A96D11">
        <w:t xml:space="preserve"> в традиционной культуре народа</w:t>
      </w:r>
      <w:r>
        <w:t>;</w:t>
      </w:r>
    </w:p>
    <w:p w:rsidR="008A2306" w:rsidRDefault="00956A1D" w:rsidP="00251122">
      <w:pPr>
        <w:pStyle w:val="a3"/>
        <w:numPr>
          <w:ilvl w:val="0"/>
          <w:numId w:val="2"/>
        </w:numPr>
        <w:ind w:left="709" w:hanging="283"/>
        <w:jc w:val="both"/>
      </w:pPr>
      <w:r>
        <w:t>История изучения и фиксации народной музыки. Актуальные проблемы собирания аутентического музыкального материала.</w:t>
      </w:r>
    </w:p>
    <w:p w:rsidR="008A2306" w:rsidRDefault="008A2306" w:rsidP="00251122">
      <w:pPr>
        <w:pStyle w:val="a3"/>
        <w:numPr>
          <w:ilvl w:val="0"/>
          <w:numId w:val="2"/>
        </w:numPr>
        <w:ind w:left="709" w:hanging="283"/>
        <w:jc w:val="both"/>
      </w:pPr>
      <w:r>
        <w:t xml:space="preserve"> </w:t>
      </w:r>
      <w:r w:rsidR="00956A1D">
        <w:t>Основные формы и методы сохранения традиционной музыкальной культуры народа: экспедиционное исследование, хранение, теоретическое изучение, публикация материалов, исполнительство, популяризация, «живые формы» функционирования.</w:t>
      </w:r>
    </w:p>
    <w:p w:rsidR="009C65E7" w:rsidRPr="00010968" w:rsidRDefault="009C65E7" w:rsidP="009C65E7">
      <w:pPr>
        <w:pStyle w:val="a3"/>
        <w:numPr>
          <w:ilvl w:val="0"/>
          <w:numId w:val="2"/>
        </w:numPr>
        <w:ind w:left="709" w:hanging="283"/>
        <w:rPr>
          <w:u w:val="single"/>
        </w:rPr>
      </w:pPr>
      <w:r>
        <w:t>Понятия: «фольклор», «народное музыкальное творчество», «народное песенное творчество», «нематериальное культурное наследие», «устное народное творчество», «фольклорная традиция».</w:t>
      </w:r>
      <w:r>
        <w:rPr>
          <w:b/>
        </w:rPr>
        <w:t xml:space="preserve"> </w:t>
      </w:r>
      <w:r>
        <w:t xml:space="preserve">История происхождения терминов и их понимание в </w:t>
      </w:r>
      <w:r w:rsidRPr="00010968">
        <w:rPr>
          <w:u w:val="single"/>
        </w:rPr>
        <w:t>науке;</w:t>
      </w:r>
    </w:p>
    <w:p w:rsidR="00701595" w:rsidRPr="00010968" w:rsidRDefault="00701595" w:rsidP="00251122">
      <w:pPr>
        <w:pStyle w:val="a3"/>
        <w:numPr>
          <w:ilvl w:val="0"/>
          <w:numId w:val="2"/>
        </w:numPr>
        <w:ind w:left="709" w:hanging="283"/>
        <w:jc w:val="both"/>
        <w:rPr>
          <w:u w:val="single"/>
        </w:rPr>
      </w:pPr>
    </w:p>
    <w:p w:rsidR="008A2306" w:rsidRPr="00010968" w:rsidRDefault="008A2306" w:rsidP="008A2306">
      <w:pPr>
        <w:rPr>
          <w:rFonts w:ascii="Times New Roman" w:hAnsi="Times New Roman"/>
          <w:b/>
          <w:sz w:val="24"/>
          <w:szCs w:val="24"/>
          <w:u w:val="single"/>
        </w:rPr>
      </w:pPr>
      <w:r w:rsidRPr="00010968">
        <w:rPr>
          <w:rFonts w:ascii="Times New Roman" w:hAnsi="Times New Roman"/>
          <w:b/>
          <w:sz w:val="24"/>
          <w:szCs w:val="24"/>
          <w:u w:val="single"/>
        </w:rPr>
        <w:t xml:space="preserve">Раздел 2. </w:t>
      </w:r>
      <w:r w:rsidR="00A96D11" w:rsidRPr="00010968">
        <w:rPr>
          <w:rFonts w:ascii="Times New Roman" w:hAnsi="Times New Roman"/>
          <w:b/>
          <w:sz w:val="24"/>
          <w:szCs w:val="24"/>
          <w:u w:val="single"/>
        </w:rPr>
        <w:t>Специфические свойства м</w:t>
      </w:r>
      <w:r w:rsidRPr="00010968">
        <w:rPr>
          <w:rFonts w:ascii="Times New Roman" w:hAnsi="Times New Roman"/>
          <w:b/>
          <w:sz w:val="24"/>
          <w:szCs w:val="24"/>
          <w:u w:val="single"/>
        </w:rPr>
        <w:t>узыкальн</w:t>
      </w:r>
      <w:r w:rsidR="00A96D11" w:rsidRPr="00010968">
        <w:rPr>
          <w:rFonts w:ascii="Times New Roman" w:hAnsi="Times New Roman"/>
          <w:b/>
          <w:sz w:val="24"/>
          <w:szCs w:val="24"/>
          <w:u w:val="single"/>
        </w:rPr>
        <w:t>ого</w:t>
      </w:r>
      <w:r w:rsidRPr="00010968">
        <w:rPr>
          <w:rFonts w:ascii="Times New Roman" w:hAnsi="Times New Roman"/>
          <w:b/>
          <w:sz w:val="24"/>
          <w:szCs w:val="24"/>
          <w:u w:val="single"/>
        </w:rPr>
        <w:t xml:space="preserve"> фольклор</w:t>
      </w:r>
      <w:r w:rsidR="00A96D11" w:rsidRPr="00010968">
        <w:rPr>
          <w:rFonts w:ascii="Times New Roman" w:hAnsi="Times New Roman"/>
          <w:b/>
          <w:sz w:val="24"/>
          <w:szCs w:val="24"/>
          <w:u w:val="single"/>
        </w:rPr>
        <w:t>а</w:t>
      </w:r>
      <w:r w:rsidR="00010968" w:rsidRPr="0001096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8A2306" w:rsidRDefault="008A2306" w:rsidP="008A2306">
      <w:pPr>
        <w:pStyle w:val="a3"/>
        <w:numPr>
          <w:ilvl w:val="0"/>
          <w:numId w:val="3"/>
        </w:numPr>
      </w:pPr>
      <w:r>
        <w:t>Характеристика основных свойств фольклора (</w:t>
      </w:r>
      <w:proofErr w:type="spellStart"/>
      <w:r>
        <w:t>изустность</w:t>
      </w:r>
      <w:proofErr w:type="spellEnd"/>
      <w:r>
        <w:t xml:space="preserve">, традиционность, </w:t>
      </w:r>
      <w:proofErr w:type="spellStart"/>
      <w:r>
        <w:t>и</w:t>
      </w:r>
      <w:r w:rsidR="00A96D11">
        <w:t>нклюзивность</w:t>
      </w:r>
      <w:proofErr w:type="spellEnd"/>
      <w:r w:rsidR="00A96D11">
        <w:t>, вариативность)</w:t>
      </w:r>
      <w:r>
        <w:t>;</w:t>
      </w:r>
    </w:p>
    <w:p w:rsidR="008A2306" w:rsidRDefault="008A2306" w:rsidP="008A2306">
      <w:pPr>
        <w:pStyle w:val="a3"/>
        <w:numPr>
          <w:ilvl w:val="0"/>
          <w:numId w:val="3"/>
        </w:numPr>
      </w:pPr>
      <w:r>
        <w:t>Характеристика основных св</w:t>
      </w:r>
      <w:r w:rsidR="00A96D11">
        <w:t>ойств фольклора (синкретизм)</w:t>
      </w:r>
      <w:r>
        <w:t>;</w:t>
      </w:r>
    </w:p>
    <w:p w:rsidR="008A2306" w:rsidRDefault="008A2306" w:rsidP="008A2306">
      <w:pPr>
        <w:pStyle w:val="a3"/>
        <w:numPr>
          <w:ilvl w:val="0"/>
          <w:numId w:val="3"/>
        </w:numPr>
      </w:pPr>
      <w:r>
        <w:t>Характеристика основных свойств фольклора (</w:t>
      </w:r>
      <w:r w:rsidR="00A96D11">
        <w:t>анонимность, коллективность)</w:t>
      </w:r>
      <w:r>
        <w:t>;</w:t>
      </w:r>
    </w:p>
    <w:p w:rsidR="002572EF" w:rsidRDefault="002572EF" w:rsidP="008A2306">
      <w:pPr>
        <w:pStyle w:val="a3"/>
        <w:numPr>
          <w:ilvl w:val="0"/>
          <w:numId w:val="3"/>
        </w:numPr>
      </w:pPr>
      <w:r>
        <w:t>Характеристика основных свойств фольклора (</w:t>
      </w:r>
      <w:proofErr w:type="spellStart"/>
      <w:r>
        <w:t>полифункциональность</w:t>
      </w:r>
      <w:proofErr w:type="spellEnd"/>
      <w:r>
        <w:t>);</w:t>
      </w:r>
    </w:p>
    <w:p w:rsidR="004E64E5" w:rsidRDefault="004E64E5" w:rsidP="008A2306">
      <w:pPr>
        <w:pStyle w:val="a3"/>
        <w:numPr>
          <w:ilvl w:val="0"/>
          <w:numId w:val="3"/>
        </w:numPr>
      </w:pPr>
      <w:r>
        <w:t>Характеристика основных свойств фольклора (</w:t>
      </w:r>
      <w:proofErr w:type="spellStart"/>
      <w:r>
        <w:t>региональность</w:t>
      </w:r>
      <w:proofErr w:type="spellEnd"/>
      <w:r>
        <w:t>);</w:t>
      </w:r>
    </w:p>
    <w:p w:rsidR="008A2306" w:rsidRDefault="008A2306" w:rsidP="008A2306">
      <w:pPr>
        <w:pStyle w:val="a3"/>
        <w:numPr>
          <w:ilvl w:val="0"/>
          <w:numId w:val="3"/>
        </w:numPr>
      </w:pPr>
      <w:r>
        <w:t>Исторические закономерн</w:t>
      </w:r>
      <w:r w:rsidR="00A96D11">
        <w:t>ости существования фольклора</w:t>
      </w:r>
      <w:r w:rsidR="002572EF">
        <w:t>, стадиальность</w:t>
      </w:r>
      <w:r w:rsidR="004E64E5">
        <w:t xml:space="preserve">, </w:t>
      </w:r>
      <w:r w:rsidR="002572EF">
        <w:t>его стилев</w:t>
      </w:r>
      <w:r w:rsidR="004E64E5">
        <w:t>ое</w:t>
      </w:r>
      <w:r w:rsidR="002572EF">
        <w:t xml:space="preserve"> </w:t>
      </w:r>
      <w:r w:rsidR="004E64E5">
        <w:t>разнообразие</w:t>
      </w:r>
      <w:r>
        <w:t>;</w:t>
      </w:r>
    </w:p>
    <w:p w:rsidR="008A2306" w:rsidRDefault="008A2306" w:rsidP="008A2306">
      <w:pPr>
        <w:pStyle w:val="a3"/>
        <w:numPr>
          <w:ilvl w:val="0"/>
          <w:numId w:val="3"/>
        </w:numPr>
      </w:pPr>
      <w:r>
        <w:t>Фолькл</w:t>
      </w:r>
      <w:r w:rsidR="00A96D11">
        <w:t>ор и жанры массовой культуры</w:t>
      </w:r>
      <w:r w:rsidR="00701595">
        <w:t>;</w:t>
      </w:r>
    </w:p>
    <w:p w:rsidR="00A96D11" w:rsidRDefault="00A96D11" w:rsidP="008A2306">
      <w:pPr>
        <w:pStyle w:val="a3"/>
        <w:numPr>
          <w:ilvl w:val="0"/>
          <w:numId w:val="3"/>
        </w:numPr>
      </w:pPr>
      <w:r>
        <w:lastRenderedPageBreak/>
        <w:t>Понятие «фольклорно-этнографический текст». Инструмент анализа фольклорного произведени</w:t>
      </w:r>
      <w:r w:rsidR="00701595">
        <w:t>я</w:t>
      </w:r>
      <w:r>
        <w:t>.</w:t>
      </w:r>
      <w:r w:rsidR="00701595" w:rsidRPr="00701595">
        <w:t xml:space="preserve"> </w:t>
      </w:r>
    </w:p>
    <w:p w:rsidR="008A2306" w:rsidRPr="00010968" w:rsidRDefault="008A2306" w:rsidP="008A2306">
      <w:pPr>
        <w:rPr>
          <w:rFonts w:ascii="Times New Roman" w:hAnsi="Times New Roman"/>
          <w:b/>
          <w:sz w:val="24"/>
          <w:szCs w:val="24"/>
          <w:u w:val="single"/>
        </w:rPr>
      </w:pPr>
      <w:r w:rsidRPr="00010968">
        <w:rPr>
          <w:rFonts w:ascii="Times New Roman" w:hAnsi="Times New Roman"/>
          <w:b/>
          <w:sz w:val="24"/>
          <w:szCs w:val="24"/>
          <w:u w:val="single"/>
        </w:rPr>
        <w:t>Раздел 3. Жанровая система музыкального фольклора</w:t>
      </w:r>
      <w:r w:rsidR="00701595" w:rsidRPr="0001096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701595" w:rsidRDefault="00701595" w:rsidP="00701595">
      <w:pPr>
        <w:pStyle w:val="a3"/>
        <w:numPr>
          <w:ilvl w:val="0"/>
          <w:numId w:val="4"/>
        </w:numPr>
      </w:pPr>
      <w:r>
        <w:t xml:space="preserve">Понятие «жанр». Жанровая классификация фольклора </w:t>
      </w:r>
    </w:p>
    <w:p w:rsidR="002B2A70" w:rsidRDefault="002B2A70" w:rsidP="002B2A70">
      <w:pPr>
        <w:pStyle w:val="a3"/>
        <w:numPr>
          <w:ilvl w:val="0"/>
          <w:numId w:val="4"/>
        </w:numPr>
      </w:pPr>
      <w:r>
        <w:t>Интонационная теория Ф.А. Рубцова в контексте жанрового деления музыкального фольклора (</w:t>
      </w:r>
      <w:proofErr w:type="spellStart"/>
      <w:r>
        <w:t>возгласное</w:t>
      </w:r>
      <w:proofErr w:type="spellEnd"/>
      <w:r>
        <w:t xml:space="preserve"> начало, сфера причитаний, повествовательность);</w:t>
      </w:r>
    </w:p>
    <w:p w:rsidR="002B2A70" w:rsidRDefault="002B2A70" w:rsidP="002B2A70">
      <w:pPr>
        <w:pStyle w:val="a3"/>
        <w:numPr>
          <w:ilvl w:val="0"/>
          <w:numId w:val="4"/>
        </w:numPr>
      </w:pPr>
      <w:r>
        <w:t>Система художественных средств выразительности в музыкальном</w:t>
      </w:r>
      <w:r w:rsidR="004E64E5">
        <w:t xml:space="preserve"> </w:t>
      </w:r>
      <w:r>
        <w:t>фольклоре;</w:t>
      </w:r>
    </w:p>
    <w:p w:rsidR="00701595" w:rsidRDefault="00701595" w:rsidP="00701595">
      <w:pPr>
        <w:pStyle w:val="a3"/>
        <w:numPr>
          <w:ilvl w:val="0"/>
          <w:numId w:val="4"/>
        </w:numPr>
      </w:pPr>
      <w:r>
        <w:t>Аграрно-земледельческие истоки календарных обрядов</w:t>
      </w:r>
      <w:r w:rsidR="007A609B" w:rsidRPr="007A609B">
        <w:t xml:space="preserve"> </w:t>
      </w:r>
      <w:r w:rsidR="007A609B">
        <w:t>и принципы классификации календарно-обрядовых песен</w:t>
      </w:r>
      <w:r>
        <w:t>;</w:t>
      </w:r>
    </w:p>
    <w:p w:rsidR="008A2306" w:rsidRDefault="008A2306" w:rsidP="008A230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Раздел 4. </w:t>
      </w:r>
      <w:r w:rsidR="00A96D11" w:rsidRPr="00010968">
        <w:rPr>
          <w:rFonts w:ascii="Times New Roman" w:hAnsi="Times New Roman"/>
          <w:b/>
          <w:sz w:val="24"/>
          <w:szCs w:val="24"/>
          <w:u w:val="single"/>
        </w:rPr>
        <w:t>Календарные песни зимнего периода</w:t>
      </w:r>
      <w:r w:rsidR="002B2A70" w:rsidRPr="0001096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2B2A70" w:rsidRDefault="008A2306" w:rsidP="008A2306">
      <w:pPr>
        <w:pStyle w:val="a3"/>
        <w:numPr>
          <w:ilvl w:val="0"/>
          <w:numId w:val="5"/>
        </w:numPr>
      </w:pPr>
      <w:r>
        <w:t xml:space="preserve">Песни зимних празднично-поздравительных обходов </w:t>
      </w:r>
      <w:r w:rsidR="00A96D11">
        <w:t xml:space="preserve">дворов (колядки, </w:t>
      </w:r>
      <w:proofErr w:type="spellStart"/>
      <w:r w:rsidR="00A96D11">
        <w:t>виноградья</w:t>
      </w:r>
      <w:proofErr w:type="spellEnd"/>
      <w:r w:rsidR="002B2A70">
        <w:t xml:space="preserve">, </w:t>
      </w:r>
      <w:proofErr w:type="spellStart"/>
      <w:r w:rsidR="002B2A70">
        <w:t>авсени</w:t>
      </w:r>
      <w:proofErr w:type="spellEnd"/>
      <w:r w:rsidR="002B2A70">
        <w:t xml:space="preserve">, </w:t>
      </w:r>
      <w:proofErr w:type="spellStart"/>
      <w:r w:rsidR="002B2A70">
        <w:t>щедровки</w:t>
      </w:r>
      <w:proofErr w:type="spellEnd"/>
      <w:r w:rsidR="002B2A70">
        <w:t xml:space="preserve"> и др.</w:t>
      </w:r>
      <w:r w:rsidR="00A96D11">
        <w:t>)</w:t>
      </w:r>
      <w:r>
        <w:t>;</w:t>
      </w:r>
      <w:r w:rsidR="002B2A70" w:rsidRPr="002B2A70">
        <w:t xml:space="preserve"> </w:t>
      </w:r>
    </w:p>
    <w:p w:rsidR="008A2306" w:rsidRDefault="002B2A70" w:rsidP="008A2306">
      <w:pPr>
        <w:pStyle w:val="a3"/>
        <w:numPr>
          <w:ilvl w:val="0"/>
          <w:numId w:val="5"/>
        </w:numPr>
      </w:pPr>
      <w:r>
        <w:t>Обходные песни на сбор зимнего обрядового печенья, сбора на новогодний костер;</w:t>
      </w:r>
    </w:p>
    <w:p w:rsidR="008A2306" w:rsidRDefault="008A2306" w:rsidP="008A2306">
      <w:pPr>
        <w:pStyle w:val="a3"/>
        <w:numPr>
          <w:ilvl w:val="0"/>
          <w:numId w:val="5"/>
        </w:numPr>
      </w:pPr>
      <w:r>
        <w:t>Песни святочны</w:t>
      </w:r>
      <w:r w:rsidR="00A96D11">
        <w:t>х гаданий (подблюдные песни)</w:t>
      </w:r>
      <w:r>
        <w:t>.</w:t>
      </w:r>
    </w:p>
    <w:p w:rsidR="008A2306" w:rsidRDefault="008A2306" w:rsidP="008A2306">
      <w:pPr>
        <w:rPr>
          <w:rFonts w:ascii="Times New Roman" w:hAnsi="Times New Roman"/>
          <w:b/>
          <w:sz w:val="24"/>
          <w:szCs w:val="24"/>
        </w:rPr>
      </w:pPr>
      <w:r w:rsidRPr="00010968">
        <w:rPr>
          <w:u w:val="single"/>
        </w:rPr>
        <w:t xml:space="preserve"> </w:t>
      </w:r>
      <w:r w:rsidRPr="00010968">
        <w:rPr>
          <w:rFonts w:ascii="Times New Roman" w:hAnsi="Times New Roman"/>
          <w:b/>
          <w:sz w:val="24"/>
          <w:szCs w:val="24"/>
          <w:u w:val="single"/>
        </w:rPr>
        <w:t xml:space="preserve">Раздел 5. </w:t>
      </w:r>
      <w:r w:rsidR="00251122" w:rsidRPr="00010968">
        <w:rPr>
          <w:rFonts w:ascii="Times New Roman" w:hAnsi="Times New Roman"/>
          <w:b/>
          <w:sz w:val="24"/>
          <w:szCs w:val="24"/>
          <w:u w:val="single"/>
        </w:rPr>
        <w:t>Календарные песни весенне-летнего цикла</w:t>
      </w:r>
      <w:r w:rsidR="00010968">
        <w:rPr>
          <w:rFonts w:ascii="Times New Roman" w:hAnsi="Times New Roman"/>
          <w:b/>
          <w:sz w:val="24"/>
          <w:szCs w:val="24"/>
        </w:rPr>
        <w:t>.</w:t>
      </w:r>
    </w:p>
    <w:p w:rsidR="008A2306" w:rsidRDefault="008A2306" w:rsidP="007A609B">
      <w:pPr>
        <w:pStyle w:val="a3"/>
        <w:numPr>
          <w:ilvl w:val="0"/>
          <w:numId w:val="6"/>
        </w:numPr>
      </w:pPr>
      <w:r>
        <w:t>Фольклорные песни на рубеже с</w:t>
      </w:r>
      <w:r w:rsidR="00A96D11">
        <w:t>езонов</w:t>
      </w:r>
      <w:r w:rsidR="007A609B">
        <w:t xml:space="preserve">: </w:t>
      </w:r>
      <w:r w:rsidR="00A96D11">
        <w:t>масленичные выкрики</w:t>
      </w:r>
      <w:r w:rsidR="007A609B" w:rsidRPr="007A609B">
        <w:t xml:space="preserve"> </w:t>
      </w:r>
      <w:r w:rsidR="007A609B">
        <w:t>и масленичные песни</w:t>
      </w:r>
      <w:r>
        <w:t>;</w:t>
      </w:r>
    </w:p>
    <w:p w:rsidR="007A609B" w:rsidRDefault="007A609B" w:rsidP="008A2306">
      <w:pPr>
        <w:pStyle w:val="a3"/>
        <w:numPr>
          <w:ilvl w:val="0"/>
          <w:numId w:val="6"/>
        </w:numPr>
      </w:pPr>
      <w:r>
        <w:t>В</w:t>
      </w:r>
      <w:r w:rsidR="006B1DBC">
        <w:t xml:space="preserve">есенние песни и </w:t>
      </w:r>
      <w:proofErr w:type="spellStart"/>
      <w:r w:rsidR="006B1DBC">
        <w:t>закликание</w:t>
      </w:r>
      <w:proofErr w:type="spellEnd"/>
      <w:r w:rsidR="006B1DBC">
        <w:t xml:space="preserve"> птиц;</w:t>
      </w:r>
      <w:r>
        <w:t xml:space="preserve"> </w:t>
      </w:r>
    </w:p>
    <w:p w:rsidR="008A2306" w:rsidRDefault="007A609B" w:rsidP="008A2306">
      <w:pPr>
        <w:pStyle w:val="a3"/>
        <w:numPr>
          <w:ilvl w:val="0"/>
          <w:numId w:val="6"/>
        </w:numPr>
      </w:pPr>
      <w:r>
        <w:t>Песни о</w:t>
      </w:r>
      <w:r w:rsidR="006B1DBC">
        <w:t xml:space="preserve">бходов дворов  на </w:t>
      </w:r>
      <w:proofErr w:type="spellStart"/>
      <w:r w:rsidR="006B1DBC">
        <w:t>середокрестье</w:t>
      </w:r>
      <w:proofErr w:type="spellEnd"/>
      <w:r w:rsidR="008A2306">
        <w:t>;</w:t>
      </w:r>
    </w:p>
    <w:p w:rsidR="008A2306" w:rsidRDefault="006B1DBC" w:rsidP="008A2306">
      <w:pPr>
        <w:pStyle w:val="a3"/>
        <w:numPr>
          <w:ilvl w:val="0"/>
          <w:numId w:val="6"/>
        </w:numPr>
      </w:pPr>
      <w:proofErr w:type="spellStart"/>
      <w:r>
        <w:t>В</w:t>
      </w:r>
      <w:r w:rsidR="007A609B">
        <w:t>олочебные</w:t>
      </w:r>
      <w:proofErr w:type="spellEnd"/>
      <w:r w:rsidR="007A609B">
        <w:t xml:space="preserve"> песни</w:t>
      </w:r>
      <w:r w:rsidR="008A2306">
        <w:t>;</w:t>
      </w:r>
    </w:p>
    <w:p w:rsidR="007A609B" w:rsidRDefault="007A609B" w:rsidP="008A2306">
      <w:pPr>
        <w:pStyle w:val="a3"/>
        <w:numPr>
          <w:ilvl w:val="0"/>
          <w:numId w:val="6"/>
        </w:numPr>
      </w:pPr>
      <w:r>
        <w:t>Егорьевские песни;</w:t>
      </w:r>
    </w:p>
    <w:p w:rsidR="008A2306" w:rsidRDefault="007A609B" w:rsidP="008A2306">
      <w:pPr>
        <w:pStyle w:val="a3"/>
        <w:numPr>
          <w:ilvl w:val="0"/>
          <w:numId w:val="6"/>
        </w:numPr>
      </w:pPr>
      <w:r>
        <w:t>Обрядовый комплекс «П</w:t>
      </w:r>
      <w:r w:rsidR="008A2306">
        <w:t>охороны стрелы</w:t>
      </w:r>
      <w:r w:rsidR="00A96D11">
        <w:t>»</w:t>
      </w:r>
      <w:r w:rsidR="008A2306">
        <w:t>;</w:t>
      </w:r>
    </w:p>
    <w:p w:rsidR="008A2306" w:rsidRDefault="008A2306" w:rsidP="008A2306">
      <w:pPr>
        <w:pStyle w:val="a3"/>
        <w:numPr>
          <w:ilvl w:val="0"/>
          <w:numId w:val="6"/>
        </w:numPr>
      </w:pPr>
      <w:proofErr w:type="spellStart"/>
      <w:r>
        <w:t>Т</w:t>
      </w:r>
      <w:r w:rsidR="00A96D11">
        <w:t>роицко-купальская</w:t>
      </w:r>
      <w:proofErr w:type="spellEnd"/>
      <w:r w:rsidR="00A96D11">
        <w:t xml:space="preserve"> обрядность</w:t>
      </w:r>
      <w:r w:rsidR="006B1DBC">
        <w:t xml:space="preserve"> и песни</w:t>
      </w:r>
      <w:r>
        <w:t>;</w:t>
      </w:r>
    </w:p>
    <w:p w:rsidR="008A2306" w:rsidRDefault="008A2306" w:rsidP="008A2306">
      <w:pPr>
        <w:pStyle w:val="a3"/>
        <w:numPr>
          <w:ilvl w:val="0"/>
          <w:numId w:val="6"/>
        </w:numPr>
      </w:pPr>
      <w:r>
        <w:t>Летние по</w:t>
      </w:r>
      <w:r w:rsidR="00A96D11">
        <w:t>левые работы</w:t>
      </w:r>
      <w:r w:rsidR="007A609B">
        <w:t xml:space="preserve">: песни на </w:t>
      </w:r>
      <w:r w:rsidR="00A96D11">
        <w:t>толок</w:t>
      </w:r>
      <w:r w:rsidR="007A609B">
        <w:t>ах и жатве</w:t>
      </w:r>
      <w:r>
        <w:t>.</w:t>
      </w:r>
    </w:p>
    <w:p w:rsidR="008A2306" w:rsidRPr="006B1DBC" w:rsidRDefault="008A2306" w:rsidP="008A2306">
      <w:pPr>
        <w:rPr>
          <w:rFonts w:ascii="Times New Roman" w:hAnsi="Times New Roman"/>
          <w:b/>
          <w:sz w:val="24"/>
          <w:szCs w:val="24"/>
          <w:u w:val="single"/>
        </w:rPr>
      </w:pPr>
      <w:r w:rsidRPr="006B1DBC">
        <w:rPr>
          <w:rFonts w:ascii="Times New Roman" w:hAnsi="Times New Roman"/>
          <w:b/>
          <w:sz w:val="24"/>
          <w:szCs w:val="24"/>
          <w:u w:val="single"/>
        </w:rPr>
        <w:t xml:space="preserve">Раздел 6. </w:t>
      </w:r>
      <w:r w:rsidR="00251122" w:rsidRPr="006B1DBC">
        <w:rPr>
          <w:rFonts w:ascii="Times New Roman" w:hAnsi="Times New Roman"/>
          <w:b/>
          <w:sz w:val="24"/>
          <w:szCs w:val="24"/>
          <w:u w:val="single"/>
        </w:rPr>
        <w:t>Музыкальный фольклор семейно-бытовых обрядов</w:t>
      </w:r>
      <w:r w:rsidR="006B1DBC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8A2306" w:rsidRDefault="008A2306" w:rsidP="008A2306">
      <w:pPr>
        <w:pStyle w:val="a3"/>
        <w:numPr>
          <w:ilvl w:val="0"/>
          <w:numId w:val="7"/>
        </w:numPr>
      </w:pPr>
      <w:r>
        <w:t>Роль жанра причитаний в народной музыкальной культуре (особенности народной и</w:t>
      </w:r>
      <w:r w:rsidR="00A96D11">
        <w:t xml:space="preserve"> научной терминологии жанра)</w:t>
      </w:r>
      <w:r>
        <w:t>;</w:t>
      </w:r>
    </w:p>
    <w:p w:rsidR="008A2306" w:rsidRDefault="008A2306" w:rsidP="008A2306">
      <w:pPr>
        <w:pStyle w:val="a3"/>
        <w:numPr>
          <w:ilvl w:val="0"/>
          <w:numId w:val="7"/>
        </w:numPr>
      </w:pPr>
      <w:r>
        <w:t>Виды</w:t>
      </w:r>
      <w:r w:rsidR="0066224D">
        <w:t xml:space="preserve"> </w:t>
      </w:r>
      <w:r>
        <w:t>и контекст исполнения причитаний</w:t>
      </w:r>
      <w:r w:rsidR="0066224D">
        <w:t xml:space="preserve"> (рекрутские, похоронные и свадебные; сольные и коллективные формы)</w:t>
      </w:r>
      <w:r>
        <w:t>;</w:t>
      </w:r>
    </w:p>
    <w:p w:rsidR="008A2306" w:rsidRDefault="008A2306" w:rsidP="008A2306">
      <w:pPr>
        <w:pStyle w:val="a3"/>
        <w:numPr>
          <w:ilvl w:val="0"/>
          <w:numId w:val="7"/>
        </w:numPr>
      </w:pPr>
      <w:r>
        <w:t xml:space="preserve"> Свадьба</w:t>
      </w:r>
      <w:r w:rsidR="006B1DBC">
        <w:t xml:space="preserve"> как комплекс обрядовых действий и художественных форм</w:t>
      </w:r>
      <w:r>
        <w:t>;</w:t>
      </w:r>
    </w:p>
    <w:p w:rsidR="008A2306" w:rsidRDefault="008A2306" w:rsidP="008A2306">
      <w:pPr>
        <w:pStyle w:val="a3"/>
        <w:numPr>
          <w:ilvl w:val="0"/>
          <w:numId w:val="7"/>
        </w:numPr>
      </w:pPr>
      <w:r>
        <w:t xml:space="preserve"> Модели свадебного ритуала – </w:t>
      </w:r>
      <w:proofErr w:type="spellStart"/>
      <w:r>
        <w:t>севернорусский</w:t>
      </w:r>
      <w:proofErr w:type="spellEnd"/>
      <w:r>
        <w:t xml:space="preserve"> и </w:t>
      </w:r>
      <w:proofErr w:type="gramStart"/>
      <w:r>
        <w:t>южнорусский</w:t>
      </w:r>
      <w:proofErr w:type="gramEnd"/>
      <w:r>
        <w:t xml:space="preserve"> типы («свадьба-по</w:t>
      </w:r>
      <w:r w:rsidR="006B1DBC">
        <w:t>хороны» и «свадьба-веселье»)</w:t>
      </w:r>
      <w:r>
        <w:t>;</w:t>
      </w:r>
    </w:p>
    <w:p w:rsidR="008A2306" w:rsidRDefault="008A2306" w:rsidP="008A2306">
      <w:pPr>
        <w:pStyle w:val="a3"/>
        <w:numPr>
          <w:ilvl w:val="0"/>
          <w:numId w:val="7"/>
        </w:numPr>
      </w:pPr>
      <w:r>
        <w:t xml:space="preserve">Жанровая система музыкального фольклора свадьбы </w:t>
      </w:r>
      <w:r w:rsidR="006B1DBC">
        <w:t>(жанры собственно-свадебные и приуроченные)</w:t>
      </w:r>
      <w:r>
        <w:t>;</w:t>
      </w:r>
    </w:p>
    <w:p w:rsidR="00B511D7" w:rsidRDefault="00B511D7" w:rsidP="00B511D7">
      <w:pPr>
        <w:pStyle w:val="a3"/>
        <w:ind w:left="720"/>
      </w:pPr>
    </w:p>
    <w:p w:rsidR="00B511D7" w:rsidRDefault="00B511D7" w:rsidP="00B511D7">
      <w:pPr>
        <w:rPr>
          <w:rFonts w:ascii="Times New Roman" w:hAnsi="Times New Roman"/>
          <w:b/>
          <w:sz w:val="24"/>
          <w:szCs w:val="24"/>
          <w:u w:val="single"/>
        </w:rPr>
      </w:pPr>
      <w:r w:rsidRPr="006B1DBC">
        <w:rPr>
          <w:rFonts w:ascii="Times New Roman" w:hAnsi="Times New Roman"/>
          <w:b/>
          <w:sz w:val="24"/>
          <w:szCs w:val="24"/>
          <w:u w:val="single"/>
        </w:rPr>
        <w:t xml:space="preserve">Раздел </w:t>
      </w:r>
      <w:r w:rsidR="00161EE1">
        <w:rPr>
          <w:rFonts w:ascii="Times New Roman" w:hAnsi="Times New Roman"/>
          <w:b/>
          <w:sz w:val="24"/>
          <w:szCs w:val="24"/>
          <w:u w:val="single"/>
        </w:rPr>
        <w:t>7</w:t>
      </w:r>
      <w:r w:rsidRPr="006B1DBC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Эпические жанры фольклора</w:t>
      </w:r>
    </w:p>
    <w:p w:rsidR="00B511D7" w:rsidRDefault="00B511D7" w:rsidP="00B511D7">
      <w:pPr>
        <w:pStyle w:val="a3"/>
        <w:numPr>
          <w:ilvl w:val="0"/>
          <w:numId w:val="28"/>
        </w:numPr>
        <w:ind w:left="709" w:hanging="283"/>
      </w:pPr>
      <w:r>
        <w:t>Былины;</w:t>
      </w:r>
    </w:p>
    <w:p w:rsidR="00B511D7" w:rsidRDefault="00B511D7" w:rsidP="00B511D7">
      <w:pPr>
        <w:pStyle w:val="a3"/>
        <w:numPr>
          <w:ilvl w:val="0"/>
          <w:numId w:val="7"/>
        </w:numPr>
      </w:pPr>
      <w:r>
        <w:t>Духовные стихи;</w:t>
      </w:r>
    </w:p>
    <w:p w:rsidR="00B511D7" w:rsidRDefault="00B511D7" w:rsidP="00B511D7">
      <w:pPr>
        <w:pStyle w:val="a3"/>
        <w:numPr>
          <w:ilvl w:val="0"/>
          <w:numId w:val="7"/>
        </w:numPr>
      </w:pPr>
      <w:proofErr w:type="spellStart"/>
      <w:r>
        <w:t>Скоморошины</w:t>
      </w:r>
      <w:proofErr w:type="spellEnd"/>
      <w:r>
        <w:t>, небылицы, баллады.</w:t>
      </w:r>
    </w:p>
    <w:p w:rsidR="00B511D7" w:rsidRDefault="00B511D7" w:rsidP="006B1DBC">
      <w:pPr>
        <w:rPr>
          <w:rFonts w:ascii="Times New Roman" w:hAnsi="Times New Roman"/>
          <w:b/>
          <w:sz w:val="24"/>
          <w:szCs w:val="24"/>
          <w:u w:val="single"/>
        </w:rPr>
      </w:pPr>
    </w:p>
    <w:p w:rsidR="006B1DBC" w:rsidRDefault="00B511D7" w:rsidP="006B1DB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Раздел </w:t>
      </w:r>
      <w:r w:rsidR="00161EE1">
        <w:rPr>
          <w:rFonts w:ascii="Times New Roman" w:hAnsi="Times New Roman"/>
          <w:b/>
          <w:sz w:val="24"/>
          <w:szCs w:val="24"/>
          <w:u w:val="single"/>
        </w:rPr>
        <w:t>8</w:t>
      </w:r>
      <w:r w:rsidR="006B1DBC" w:rsidRPr="006B1DBC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</w:rPr>
        <w:t>Лирические песни и частушки.</w:t>
      </w:r>
    </w:p>
    <w:p w:rsidR="008A2306" w:rsidRDefault="008A2306" w:rsidP="0066224D">
      <w:pPr>
        <w:pStyle w:val="a3"/>
        <w:numPr>
          <w:ilvl w:val="0"/>
          <w:numId w:val="28"/>
        </w:numPr>
        <w:ind w:left="709" w:hanging="283"/>
      </w:pPr>
      <w:r>
        <w:t>Лирические песни (</w:t>
      </w:r>
      <w:r w:rsidR="0066224D">
        <w:t xml:space="preserve">ранние и поздние формы, </w:t>
      </w:r>
      <w:proofErr w:type="spellStart"/>
      <w:r>
        <w:t>генд</w:t>
      </w:r>
      <w:r w:rsidR="0066224D">
        <w:t>ерное</w:t>
      </w:r>
      <w:proofErr w:type="spellEnd"/>
      <w:r w:rsidR="0066224D">
        <w:t xml:space="preserve"> деление песен)</w:t>
      </w:r>
      <w:r>
        <w:t>;</w:t>
      </w:r>
    </w:p>
    <w:p w:rsidR="008A2306" w:rsidRDefault="008A2306" w:rsidP="008A2306">
      <w:pPr>
        <w:pStyle w:val="a3"/>
        <w:numPr>
          <w:ilvl w:val="0"/>
          <w:numId w:val="7"/>
        </w:numPr>
      </w:pPr>
      <w:r>
        <w:t>Частушка (</w:t>
      </w:r>
      <w:r w:rsidR="00B511D7">
        <w:t xml:space="preserve">плясовые и </w:t>
      </w:r>
      <w:proofErr w:type="spellStart"/>
      <w:r w:rsidR="002572EF">
        <w:t>мелодизированные</w:t>
      </w:r>
      <w:proofErr w:type="spellEnd"/>
      <w:r w:rsidR="002572EF">
        <w:t xml:space="preserve"> формы жанра, </w:t>
      </w:r>
      <w:r>
        <w:t>система синтеза с другими жан</w:t>
      </w:r>
      <w:r w:rsidR="00B511D7">
        <w:t>рами музыкального фольклора)</w:t>
      </w:r>
      <w:r>
        <w:t>.</w:t>
      </w:r>
    </w:p>
    <w:p w:rsidR="006B1DBC" w:rsidRDefault="006B1DBC" w:rsidP="00B511D7">
      <w:pPr>
        <w:pStyle w:val="a3"/>
        <w:ind w:left="720"/>
      </w:pPr>
    </w:p>
    <w:p w:rsidR="00B511D7" w:rsidRDefault="00B511D7" w:rsidP="00B511D7">
      <w:pPr>
        <w:pStyle w:val="a3"/>
        <w:ind w:left="720"/>
      </w:pPr>
    </w:p>
    <w:p w:rsidR="008A2306" w:rsidRDefault="006B1DBC" w:rsidP="008A2306">
      <w:pPr>
        <w:rPr>
          <w:rFonts w:ascii="Times New Roman" w:hAnsi="Times New Roman"/>
          <w:b/>
          <w:sz w:val="24"/>
          <w:szCs w:val="24"/>
          <w:u w:val="single"/>
        </w:rPr>
      </w:pPr>
      <w:r w:rsidRPr="006B1DBC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Раздел </w:t>
      </w:r>
      <w:r w:rsidR="00161EE1">
        <w:rPr>
          <w:rFonts w:ascii="Times New Roman" w:hAnsi="Times New Roman"/>
          <w:b/>
          <w:sz w:val="24"/>
          <w:szCs w:val="24"/>
          <w:u w:val="single"/>
        </w:rPr>
        <w:t>9</w:t>
      </w:r>
      <w:r w:rsidRPr="006B1DBC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B511D7">
        <w:rPr>
          <w:rFonts w:ascii="Times New Roman" w:hAnsi="Times New Roman"/>
          <w:b/>
          <w:sz w:val="24"/>
          <w:szCs w:val="24"/>
          <w:u w:val="single"/>
        </w:rPr>
        <w:t>Песни, связанные с движением</w:t>
      </w:r>
      <w:r w:rsidR="0001096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B511D7" w:rsidRDefault="00B511D7" w:rsidP="00B511D7">
      <w:pPr>
        <w:pStyle w:val="a3"/>
        <w:numPr>
          <w:ilvl w:val="0"/>
          <w:numId w:val="7"/>
        </w:numPr>
      </w:pPr>
      <w:r>
        <w:t>Хороводные песни;</w:t>
      </w:r>
    </w:p>
    <w:p w:rsidR="00B511D7" w:rsidRDefault="00B511D7" w:rsidP="00B511D7">
      <w:pPr>
        <w:pStyle w:val="a3"/>
        <w:numPr>
          <w:ilvl w:val="0"/>
          <w:numId w:val="7"/>
        </w:numPr>
      </w:pPr>
      <w:r>
        <w:t>Плясовые песни и кадрильные формы народной хореографии;</w:t>
      </w:r>
    </w:p>
    <w:p w:rsidR="002572EF" w:rsidRDefault="002572EF" w:rsidP="008A2306">
      <w:pPr>
        <w:rPr>
          <w:rFonts w:ascii="Times New Roman" w:hAnsi="Times New Roman"/>
          <w:b/>
          <w:sz w:val="24"/>
          <w:szCs w:val="24"/>
          <w:u w:val="single"/>
        </w:rPr>
      </w:pPr>
    </w:p>
    <w:p w:rsidR="00B511D7" w:rsidRDefault="00B511D7" w:rsidP="008A2306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Раздел </w:t>
      </w:r>
      <w:r w:rsidR="00161EE1">
        <w:rPr>
          <w:rFonts w:ascii="Times New Roman" w:hAnsi="Times New Roman"/>
          <w:b/>
          <w:sz w:val="24"/>
          <w:szCs w:val="24"/>
          <w:u w:val="single"/>
        </w:rPr>
        <w:t>10</w:t>
      </w:r>
      <w:r>
        <w:rPr>
          <w:rFonts w:ascii="Times New Roman" w:hAnsi="Times New Roman"/>
          <w:b/>
          <w:sz w:val="24"/>
          <w:szCs w:val="24"/>
          <w:u w:val="single"/>
        </w:rPr>
        <w:t>. Материнский и детский фольклор</w:t>
      </w:r>
      <w:r w:rsidR="0001096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B511D7" w:rsidRDefault="002572EF" w:rsidP="00B511D7">
      <w:pPr>
        <w:pStyle w:val="a3"/>
        <w:numPr>
          <w:ilvl w:val="0"/>
          <w:numId w:val="29"/>
        </w:numPr>
        <w:ind w:left="709" w:hanging="283"/>
      </w:pPr>
      <w:r>
        <w:t xml:space="preserve">Фольклор взрослых для детей (колыбельные, </w:t>
      </w:r>
      <w:proofErr w:type="spellStart"/>
      <w:r>
        <w:t>пестушки</w:t>
      </w:r>
      <w:proofErr w:type="spellEnd"/>
      <w:r>
        <w:t xml:space="preserve"> и </w:t>
      </w:r>
      <w:proofErr w:type="spellStart"/>
      <w:r>
        <w:t>потешки</w:t>
      </w:r>
      <w:proofErr w:type="spellEnd"/>
      <w:r>
        <w:t>, прибаутки)</w:t>
      </w:r>
      <w:r w:rsidR="00B511D7">
        <w:t>;</w:t>
      </w:r>
    </w:p>
    <w:p w:rsidR="00B511D7" w:rsidRDefault="002572EF" w:rsidP="00B511D7">
      <w:pPr>
        <w:pStyle w:val="a3"/>
        <w:numPr>
          <w:ilvl w:val="0"/>
          <w:numId w:val="30"/>
        </w:numPr>
      </w:pPr>
      <w:r>
        <w:t>Детский фольклор</w:t>
      </w:r>
      <w:r w:rsidR="00B511D7">
        <w:t xml:space="preserve"> (</w:t>
      </w:r>
      <w:r>
        <w:t>игры, считалки</w:t>
      </w:r>
      <w:r w:rsidR="004E64E5">
        <w:t xml:space="preserve">, </w:t>
      </w:r>
      <w:proofErr w:type="spellStart"/>
      <w:r w:rsidR="004E64E5">
        <w:t>заклички</w:t>
      </w:r>
      <w:proofErr w:type="spellEnd"/>
      <w:r w:rsidR="004E64E5">
        <w:t>, сатирические жанры и др.)</w:t>
      </w:r>
      <w:r w:rsidR="00B511D7">
        <w:t>.</w:t>
      </w:r>
    </w:p>
    <w:p w:rsidR="00B511D7" w:rsidRDefault="00B511D7" w:rsidP="00B511D7">
      <w:pPr>
        <w:pStyle w:val="a3"/>
        <w:ind w:left="720"/>
      </w:pPr>
    </w:p>
    <w:p w:rsidR="002572EF" w:rsidRDefault="002572EF" w:rsidP="002572E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Раздел 1</w:t>
      </w:r>
      <w:r w:rsidR="00161EE1"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. Музыкальный фольклор в контексте современного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социокультурного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процесса</w:t>
      </w:r>
      <w:r w:rsidR="00010968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2572EF" w:rsidRDefault="004E64E5" w:rsidP="002572EF">
      <w:pPr>
        <w:pStyle w:val="a3"/>
        <w:numPr>
          <w:ilvl w:val="0"/>
          <w:numId w:val="29"/>
        </w:numPr>
        <w:ind w:left="709" w:hanging="283"/>
      </w:pPr>
      <w:r>
        <w:t xml:space="preserve">Фольклорный ансамбль как </w:t>
      </w:r>
      <w:r w:rsidR="00010968">
        <w:t>форма сохранения культурного нематериального наследия народа</w:t>
      </w:r>
      <w:r w:rsidR="002572EF">
        <w:t>;</w:t>
      </w:r>
    </w:p>
    <w:p w:rsidR="002572EF" w:rsidRDefault="004E64E5" w:rsidP="002572EF">
      <w:pPr>
        <w:pStyle w:val="a3"/>
        <w:numPr>
          <w:ilvl w:val="0"/>
          <w:numId w:val="30"/>
        </w:numPr>
      </w:pPr>
      <w:r>
        <w:t xml:space="preserve">Формы актуализации песенного народного творчества в деятельности коллективов народной художественной культуры, </w:t>
      </w:r>
      <w:r w:rsidR="00010968">
        <w:t>культурных центров</w:t>
      </w:r>
      <w:r w:rsidR="00161EE1">
        <w:t>;</w:t>
      </w:r>
    </w:p>
    <w:p w:rsidR="00010968" w:rsidRDefault="00010968" w:rsidP="002572EF">
      <w:pPr>
        <w:pStyle w:val="a3"/>
        <w:numPr>
          <w:ilvl w:val="0"/>
          <w:numId w:val="30"/>
        </w:numPr>
      </w:pPr>
      <w:r>
        <w:t xml:space="preserve">Сохранение и трансляция музыкального фольклора средствами </w:t>
      </w:r>
      <w:proofErr w:type="spellStart"/>
      <w:r>
        <w:t>медиа-</w:t>
      </w:r>
      <w:r>
        <w:rPr>
          <w:lang w:eastAsia="ru-RU"/>
        </w:rPr>
        <w:t>маркетинга</w:t>
      </w:r>
      <w:proofErr w:type="spellEnd"/>
      <w:r>
        <w:t>, через создание визуальных этнокультурных продуктов.</w:t>
      </w:r>
    </w:p>
    <w:p w:rsidR="002572EF" w:rsidRDefault="002572EF" w:rsidP="002572EF">
      <w:pPr>
        <w:pStyle w:val="a3"/>
        <w:ind w:left="720"/>
      </w:pPr>
    </w:p>
    <w:p w:rsidR="00B511D7" w:rsidRDefault="00B511D7" w:rsidP="008A2306"/>
    <w:p w:rsidR="008A2306" w:rsidRDefault="008A2306" w:rsidP="008A230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A2306" w:rsidRDefault="008A2306" w:rsidP="008A230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/>
      </w:tblPr>
      <w:tblGrid>
        <w:gridCol w:w="455"/>
        <w:gridCol w:w="2893"/>
        <w:gridCol w:w="2108"/>
        <w:gridCol w:w="3779"/>
      </w:tblGrid>
      <w:tr w:rsidR="007F59F1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7F59F1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2306" w:rsidRDefault="008A23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1. Введение в предмет.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 w:rsidP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Вводная лекция с использованием видеоматериалов.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просмотр видеоматериалов с обсуждением.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7F59F1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20C42" w:rsidRDefault="00C20C42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Раздел 2. Специфические свойства музыкального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фольклора.</w:t>
            </w: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0C42" w:rsidRDefault="00C20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Лекционные</w:t>
            </w:r>
          </w:p>
          <w:p w:rsidR="00C20C42" w:rsidRDefault="00C20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20C42" w:rsidRDefault="00C20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20C42" w:rsidRDefault="00C20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20C42" w:rsidRDefault="00C20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20C42" w:rsidRDefault="00C20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20C42" w:rsidRDefault="00C20C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DD50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</w:t>
            </w:r>
            <w:r w:rsidR="008A230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рактические.</w:t>
            </w: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Pr="008E265B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Теоретическая часть занятия с использованием аудиовизуальных технологий: видеоматериалы из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открытых и</w:t>
            </w:r>
            <w:r w:rsidR="007F59F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сточников, архивные видеозаписи музыкального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фольклора.</w:t>
            </w: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7F59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Устный о</w:t>
            </w:r>
            <w:r w:rsidR="008A230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прос, развернутая беседа с обсуждением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литературных источников и произведений фольклора</w:t>
            </w:r>
            <w:r w:rsidR="008A230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</w:t>
            </w:r>
            <w:r w:rsidR="007F59F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: практическое освоение музыкальных произведений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8A2306" w:rsidRDefault="008A23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3. Жанровая система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практическое освоение музыкальных произведений.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4. Календарные песни зимнего периода.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Самостоятельная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  <w:r w:rsidR="009A2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Написание эссе.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практическое освоение музыкальных произведений.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5. Календарные песни весенне-летнего цикла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  <w:r w:rsidR="004A2FA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Составление библиографического списка.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практическое освоение музыкальных произведений.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6. Музыкальный фольклор семейно-бытовых обрядов.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практическое освоение музыкальных произведений.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7.  Эпические жанры фольклора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Интерактивная часть занятия: практическое освоение музыкальных произведений.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8. Лирические песни и частушки.</w:t>
            </w:r>
          </w:p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практическое освоение музыкальных произведений.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9. Песни, связанные с движением.</w:t>
            </w:r>
          </w:p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  <w:r w:rsidR="009A2675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Написание эссе.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практическое освоение музыкальных произведений.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10. Материнский и детский фольклор.</w:t>
            </w:r>
          </w:p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практическое освоение музыкальных произведений.</w:t>
            </w:r>
            <w:r w:rsidR="003D65B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Проведение теста.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  <w:tr w:rsidR="001061AD" w:rsidTr="008A230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Раздел 11. Музыкальный фольклор в контексте современного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социокультурного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процесса.</w:t>
            </w:r>
          </w:p>
          <w:p w:rsidR="001061AD" w:rsidRDefault="001061AD" w:rsidP="00C20C4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Лекционные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Семинарские и практические.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P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Теоретическая часть занятия с использованием аудиовизуальных технологий: видеоматериалы из открытых источников, архивные видеозаписи музыкального фольклора.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Устный опрос, развернутая беседа с обсуждением литературных источников и произведений фольклора. 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Интерактивная часть занятия: практическое освоение музыкальных произведений.</w:t>
            </w: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1061AD" w:rsidRDefault="001061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WhatsApp</w:t>
            </w:r>
            <w:proofErr w:type="spellEnd"/>
          </w:p>
        </w:tc>
      </w:tr>
    </w:tbl>
    <w:p w:rsidR="008A2306" w:rsidRDefault="008A2306" w:rsidP="008A23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306" w:rsidRDefault="008A2306" w:rsidP="008A230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Процесс изучения дисциплины предусматривает контактную (работа на </w:t>
      </w:r>
      <w:r w:rsidR="001061AD">
        <w:rPr>
          <w:rFonts w:ascii="Times New Roman" w:hAnsi="Times New Roman"/>
          <w:sz w:val="24"/>
          <w:szCs w:val="24"/>
          <w:lang w:eastAsia="zh-CN"/>
        </w:rPr>
        <w:t>учебных</w:t>
      </w:r>
      <w:r>
        <w:rPr>
          <w:rFonts w:ascii="Times New Roman" w:hAnsi="Times New Roman"/>
          <w:sz w:val="24"/>
          <w:szCs w:val="24"/>
          <w:lang w:eastAsia="zh-CN"/>
        </w:rPr>
        <w:t xml:space="preserve"> занятиях) и самостоятельную (самоподготовка к </w:t>
      </w:r>
      <w:r w:rsidR="001061AD">
        <w:rPr>
          <w:rFonts w:ascii="Times New Roman" w:hAnsi="Times New Roman"/>
          <w:sz w:val="24"/>
          <w:szCs w:val="24"/>
          <w:lang w:eastAsia="zh-CN"/>
        </w:rPr>
        <w:t>лекционно-</w:t>
      </w:r>
      <w:r>
        <w:rPr>
          <w:rFonts w:ascii="Times New Roman" w:hAnsi="Times New Roman"/>
          <w:sz w:val="24"/>
          <w:szCs w:val="24"/>
          <w:lang w:eastAsia="zh-CN"/>
        </w:rPr>
        <w:t xml:space="preserve">практическим </w:t>
      </w:r>
      <w:proofErr w:type="spellStart"/>
      <w:r w:rsidR="001061AD">
        <w:rPr>
          <w:rFonts w:ascii="Times New Roman" w:hAnsi="Times New Roman"/>
          <w:sz w:val="24"/>
          <w:szCs w:val="24"/>
          <w:lang w:eastAsia="zh-CN"/>
        </w:rPr>
        <w:t>исеминарским</w:t>
      </w:r>
      <w:proofErr w:type="spellEnd"/>
      <w:r w:rsidR="001061AD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занятиям) работу обучающегося.</w:t>
      </w:r>
    </w:p>
    <w:p w:rsidR="008A2306" w:rsidRDefault="008A2306" w:rsidP="008A2306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="001061AD">
        <w:rPr>
          <w:rFonts w:ascii="Times New Roman" w:hAnsi="Times New Roman"/>
          <w:sz w:val="24"/>
          <w:szCs w:val="24"/>
          <w:lang w:eastAsia="zh-CN"/>
        </w:rPr>
        <w:t>Народное песенное творчество</w:t>
      </w:r>
      <w:r>
        <w:rPr>
          <w:rFonts w:ascii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проектных, игровых) технологий обучения. </w:t>
      </w:r>
    </w:p>
    <w:p w:rsidR="008A2306" w:rsidRDefault="008A2306" w:rsidP="008A2306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На занятиях излагаются темы дисциплины, предусмотренные рабочей программой, акцентируется внимание на наиболее принципиальных вопросах, устанавливаются вопросы для самостоятельной проработки. Творческие задания являются базой при подготовке к </w:t>
      </w:r>
      <w:r w:rsidR="001061AD">
        <w:rPr>
          <w:rFonts w:ascii="Times New Roman" w:hAnsi="Times New Roman"/>
          <w:sz w:val="24"/>
          <w:szCs w:val="24"/>
          <w:lang w:eastAsia="zh-CN"/>
        </w:rPr>
        <w:t>лекционно-</w:t>
      </w:r>
      <w:r>
        <w:rPr>
          <w:rFonts w:ascii="Times New Roman" w:hAnsi="Times New Roman"/>
          <w:sz w:val="24"/>
          <w:szCs w:val="24"/>
          <w:lang w:eastAsia="zh-CN"/>
        </w:rPr>
        <w:t xml:space="preserve">практическим занятиям, к </w:t>
      </w:r>
      <w:r w:rsidR="001061AD">
        <w:rPr>
          <w:rFonts w:ascii="Times New Roman" w:hAnsi="Times New Roman"/>
          <w:sz w:val="24"/>
          <w:szCs w:val="24"/>
          <w:lang w:eastAsia="zh-CN"/>
        </w:rPr>
        <w:t>экзамену</w:t>
      </w:r>
      <w:r>
        <w:rPr>
          <w:rFonts w:ascii="Times New Roman" w:hAnsi="Times New Roman"/>
          <w:sz w:val="24"/>
          <w:szCs w:val="24"/>
          <w:lang w:eastAsia="zh-CN"/>
        </w:rPr>
        <w:t>.</w:t>
      </w:r>
    </w:p>
    <w:p w:rsidR="008A2306" w:rsidRDefault="008A2306" w:rsidP="008A2306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Изложение теоретического материала рекомендуется проводить в </w:t>
      </w:r>
      <w:proofErr w:type="spellStart"/>
      <w:r>
        <w:rPr>
          <w:rFonts w:ascii="Times New Roman" w:hAnsi="Times New Roman"/>
          <w:bCs/>
          <w:sz w:val="24"/>
          <w:szCs w:val="24"/>
          <w:lang w:eastAsia="zh-CN"/>
        </w:rPr>
        <w:t>мультимедийной</w:t>
      </w:r>
      <w:proofErr w:type="spellEnd"/>
      <w:r>
        <w:rPr>
          <w:rFonts w:ascii="Times New Roman" w:hAnsi="Times New Roman"/>
          <w:bCs/>
          <w:sz w:val="24"/>
          <w:szCs w:val="24"/>
          <w:lang w:eastAsia="zh-CN"/>
        </w:rPr>
        <w:t xml:space="preserve"> форме (презентаций). Теоретический материал должен отличаться практической направленностью. </w:t>
      </w:r>
    </w:p>
    <w:p w:rsidR="008A2306" w:rsidRDefault="008A2306" w:rsidP="008A2306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Занятия по дисциплине </w:t>
      </w:r>
      <w:r w:rsidR="00F50B90">
        <w:rPr>
          <w:rFonts w:ascii="Times New Roman" w:hAnsi="Times New Roman"/>
          <w:sz w:val="24"/>
          <w:szCs w:val="24"/>
          <w:lang w:eastAsia="zh-CN"/>
        </w:rPr>
        <w:t>«Народное песенное творчество»</w:t>
      </w:r>
      <w:r>
        <w:rPr>
          <w:rFonts w:ascii="Times New Roman" w:hAnsi="Times New Roman"/>
          <w:sz w:val="24"/>
          <w:szCs w:val="24"/>
          <w:lang w:eastAsia="zh-CN"/>
        </w:rPr>
        <w:t xml:space="preserve"> проводятся с целью приобретения практических навыков и умений.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</w:t>
      </w:r>
      <w:r>
        <w:rPr>
          <w:rFonts w:ascii="Times New Roman" w:hAnsi="Times New Roman"/>
          <w:sz w:val="24"/>
          <w:szCs w:val="24"/>
          <w:lang w:eastAsia="zh-CN"/>
        </w:rPr>
        <w:lastRenderedPageBreak/>
        <w:t xml:space="preserve">студентов. </w:t>
      </w:r>
    </w:p>
    <w:p w:rsidR="008A2306" w:rsidRDefault="008A2306" w:rsidP="008A230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 xml:space="preserve">На занятиях практического типа по дисциплине </w:t>
      </w:r>
      <w:r w:rsidR="00F50B90">
        <w:rPr>
          <w:rFonts w:ascii="Times New Roman" w:hAnsi="Times New Roman"/>
          <w:sz w:val="24"/>
          <w:szCs w:val="24"/>
          <w:lang w:eastAsia="zh-CN"/>
        </w:rPr>
        <w:t>«Народное песенное творчество»</w:t>
      </w:r>
      <w:r w:rsidR="00F50B90" w:rsidRPr="00F50B9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F50B90">
        <w:rPr>
          <w:rFonts w:ascii="Times New Roman" w:hAnsi="Times New Roman"/>
          <w:sz w:val="24"/>
          <w:szCs w:val="24"/>
          <w:lang w:eastAsia="zh-CN"/>
        </w:rPr>
        <w:t xml:space="preserve">«Народное песенное творчество» </w:t>
      </w:r>
      <w:r>
        <w:rPr>
          <w:rFonts w:ascii="Times New Roman" w:hAnsi="Times New Roman"/>
          <w:iCs/>
          <w:sz w:val="24"/>
          <w:szCs w:val="24"/>
          <w:lang w:eastAsia="zh-CN"/>
        </w:rPr>
        <w:t>используются следующие интерактивные формы: дискуссии, обсуждения.</w:t>
      </w:r>
    </w:p>
    <w:p w:rsidR="008A2306" w:rsidRDefault="008A2306" w:rsidP="008A2306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ab/>
      </w:r>
      <w:r>
        <w:rPr>
          <w:rFonts w:ascii="Times New Roman" w:hAnsi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8A2306" w:rsidRDefault="008A2306" w:rsidP="008A2306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 xml:space="preserve">Самостоятельная работа студентов по дисциплине </w:t>
      </w:r>
      <w:r w:rsidR="00F50B90">
        <w:rPr>
          <w:rFonts w:ascii="Times New Roman" w:hAnsi="Times New Roman"/>
          <w:sz w:val="24"/>
          <w:szCs w:val="24"/>
          <w:lang w:eastAsia="zh-CN"/>
        </w:rPr>
        <w:t>«Народное песенное творчество»</w:t>
      </w:r>
      <w:r>
        <w:rPr>
          <w:rFonts w:ascii="Times New Roman" w:hAnsi="Times New Roman"/>
          <w:sz w:val="24"/>
          <w:szCs w:val="28"/>
          <w:lang w:eastAsia="zh-CN"/>
        </w:rPr>
        <w:t xml:space="preserve"> обеспечивает: </w:t>
      </w:r>
    </w:p>
    <w:p w:rsidR="008A2306" w:rsidRDefault="008A2306" w:rsidP="008A2306">
      <w:pPr>
        <w:numPr>
          <w:ilvl w:val="0"/>
          <w:numId w:val="8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закрепление теоретических знаний, полученных студентами в процессе занятий;</w:t>
      </w:r>
    </w:p>
    <w:p w:rsidR="008A2306" w:rsidRDefault="008A2306" w:rsidP="008A2306">
      <w:pPr>
        <w:numPr>
          <w:ilvl w:val="0"/>
          <w:numId w:val="8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формирование навыков работы с периодической, научной и методической литературой, информационными ресурсами Интернет.</w:t>
      </w:r>
    </w:p>
    <w:p w:rsidR="008A2306" w:rsidRDefault="008A2306" w:rsidP="008A2306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анализом профессиональных текстов, концепций, точек зрения. </w:t>
      </w:r>
    </w:p>
    <w:p w:rsidR="008A2306" w:rsidRDefault="008A2306" w:rsidP="008A2306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 xml:space="preserve">Формы самостоятельной работы: </w:t>
      </w:r>
    </w:p>
    <w:p w:rsidR="008A2306" w:rsidRDefault="008A2306" w:rsidP="008A230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Ознакомление и работа с </w:t>
      </w:r>
      <w:proofErr w:type="spellStart"/>
      <w:r>
        <w:rPr>
          <w:rFonts w:ascii="Times New Roman" w:hAnsi="Times New Roman"/>
          <w:bCs/>
          <w:sz w:val="24"/>
          <w:szCs w:val="24"/>
          <w:lang w:eastAsia="zh-CN"/>
        </w:rPr>
        <w:t>ЭБСм</w:t>
      </w:r>
      <w:proofErr w:type="spellEnd"/>
      <w:r>
        <w:rPr>
          <w:rFonts w:ascii="Times New Roman" w:hAnsi="Times New Roman"/>
          <w:bCs/>
          <w:sz w:val="24"/>
          <w:szCs w:val="24"/>
          <w:lang w:eastAsia="zh-CN"/>
        </w:rPr>
        <w:t>;</w:t>
      </w:r>
    </w:p>
    <w:p w:rsidR="008A2306" w:rsidRDefault="008A2306" w:rsidP="008A230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Подготовка к презентации</w:t>
      </w:r>
      <w:r w:rsidR="00F50B90">
        <w:rPr>
          <w:rFonts w:ascii="Times New Roman" w:hAnsi="Times New Roman"/>
          <w:bCs/>
          <w:sz w:val="24"/>
          <w:szCs w:val="24"/>
          <w:lang w:eastAsia="zh-CN"/>
        </w:rPr>
        <w:t>, выполнение творческих заданий</w:t>
      </w:r>
      <w:r>
        <w:rPr>
          <w:rFonts w:ascii="Times New Roman" w:hAnsi="Times New Roman"/>
          <w:bCs/>
          <w:sz w:val="24"/>
          <w:szCs w:val="24"/>
          <w:lang w:eastAsia="zh-CN"/>
        </w:rPr>
        <w:t>;</w:t>
      </w:r>
    </w:p>
    <w:p w:rsidR="008A2306" w:rsidRDefault="008A2306" w:rsidP="008A230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</w:t>
      </w:r>
      <w:r w:rsidR="008E265B">
        <w:rPr>
          <w:rFonts w:ascii="Times New Roman" w:hAnsi="Times New Roman"/>
          <w:bCs/>
          <w:sz w:val="24"/>
          <w:szCs w:val="24"/>
          <w:lang w:eastAsia="zh-CN"/>
        </w:rPr>
        <w:t xml:space="preserve">текущей, </w:t>
      </w:r>
      <w:r>
        <w:rPr>
          <w:rFonts w:ascii="Times New Roman" w:hAnsi="Times New Roman"/>
          <w:bCs/>
          <w:sz w:val="24"/>
          <w:szCs w:val="24"/>
          <w:lang w:eastAsia="zh-CN"/>
        </w:rPr>
        <w:t>промежуточн</w:t>
      </w:r>
      <w:r w:rsidR="008E265B">
        <w:rPr>
          <w:rFonts w:ascii="Times New Roman" w:hAnsi="Times New Roman"/>
          <w:bCs/>
          <w:sz w:val="24"/>
          <w:szCs w:val="24"/>
          <w:lang w:eastAsia="zh-CN"/>
        </w:rPr>
        <w:t>ой</w:t>
      </w:r>
      <w:r>
        <w:rPr>
          <w:rFonts w:ascii="Times New Roman" w:hAnsi="Times New Roman"/>
          <w:bCs/>
          <w:sz w:val="24"/>
          <w:szCs w:val="24"/>
          <w:lang w:eastAsia="zh-CN"/>
        </w:rPr>
        <w:t xml:space="preserve"> аттестациям.</w:t>
      </w:r>
    </w:p>
    <w:p w:rsidR="008A2306" w:rsidRDefault="008A2306" w:rsidP="008A230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2306" w:rsidRDefault="008A2306" w:rsidP="008A230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8A2306" w:rsidRDefault="008A2306" w:rsidP="008A230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8A2306" w:rsidRDefault="008A2306" w:rsidP="008A2306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При проведении аттестаций по дисциплине применяется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балльно-рейтинговая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технология оценки знаний студентов</w:t>
      </w:r>
      <w:r w:rsidR="00F50B90">
        <w:rPr>
          <w:rFonts w:ascii="Times New Roman" w:hAnsi="Times New Roman"/>
          <w:sz w:val="24"/>
          <w:szCs w:val="24"/>
          <w:lang w:eastAsia="zh-CN"/>
        </w:rPr>
        <w:t xml:space="preserve">, которая </w:t>
      </w:r>
      <w:r>
        <w:rPr>
          <w:rFonts w:ascii="Times New Roman" w:hAnsi="Times New Roman"/>
          <w:sz w:val="24"/>
          <w:szCs w:val="24"/>
          <w:lang w:eastAsia="zh-CN"/>
        </w:rPr>
        <w:t xml:space="preserve"> предусматривает проведение:</w:t>
      </w:r>
    </w:p>
    <w:p w:rsidR="008A2306" w:rsidRDefault="008A2306" w:rsidP="008A2306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текущего контроля успеваемости студентов;</w:t>
      </w:r>
    </w:p>
    <w:p w:rsidR="008A2306" w:rsidRDefault="008A2306" w:rsidP="008A2306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8A2306" w:rsidRDefault="008A2306" w:rsidP="008A2306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8A2306" w:rsidRDefault="008A2306" w:rsidP="008A2306">
      <w:pPr>
        <w:widowControl w:val="0"/>
        <w:tabs>
          <w:tab w:val="left" w:pos="1134"/>
        </w:tabs>
        <w:snapToGri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Промежуточная аттестация – это вид контроля, предусмотренный рабочим учебным планом направления подготовки,</w:t>
      </w:r>
      <w:r w:rsidR="000F0BBF">
        <w:rPr>
          <w:rFonts w:ascii="Times New Roman" w:hAnsi="Times New Roman"/>
          <w:sz w:val="24"/>
          <w:szCs w:val="24"/>
          <w:lang w:eastAsia="zh-CN"/>
        </w:rPr>
        <w:t xml:space="preserve"> осуществляется в ходе экзамена.</w:t>
      </w:r>
    </w:p>
    <w:p w:rsidR="008A2306" w:rsidRDefault="008A2306" w:rsidP="008A2306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Рейтинговая оценка студента по дисциплине определяется по 5-балльной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8A2306" w:rsidRDefault="008A2306" w:rsidP="008A230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8A2306" w:rsidRDefault="008A2306" w:rsidP="008A2306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:rsidR="008A2306" w:rsidRDefault="008A2306" w:rsidP="008A2306">
      <w:pPr>
        <w:widowControl w:val="0"/>
        <w:shd w:val="clear" w:color="auto" w:fill="FFFFFF"/>
        <w:spacing w:before="180" w:after="60" w:line="293" w:lineRule="exact"/>
        <w:ind w:hanging="360"/>
        <w:jc w:val="both"/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 xml:space="preserve">Контрольные вопросы к итоговой аттестации </w:t>
      </w:r>
      <w:r w:rsidR="00CD2F8A"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>(</w:t>
      </w:r>
      <w:r w:rsidR="00CD2F8A"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bidi="ru-RU"/>
        </w:rPr>
        <w:t>экзамен; у</w:t>
      </w:r>
      <w:r>
        <w:rPr>
          <w:rFonts w:ascii="Times New Roman" w:hAnsi="Times New Roman"/>
          <w:i/>
          <w:sz w:val="24"/>
          <w:szCs w:val="24"/>
          <w:lang w:eastAsia="zh-CN"/>
        </w:rPr>
        <w:t>стный ответ по вопросам, очное обучение</w:t>
      </w:r>
      <w:r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>)</w:t>
      </w:r>
    </w:p>
    <w:p w:rsidR="008A2306" w:rsidRDefault="00CD2F8A" w:rsidP="008A230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bidi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bidi="ru-RU"/>
        </w:rPr>
        <w:t>1 вопрос:</w:t>
      </w:r>
    </w:p>
    <w:p w:rsidR="008A2306" w:rsidRDefault="008A2306" w:rsidP="008A2306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bidi="ru-RU"/>
        </w:rPr>
      </w:pP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>Празднично-поздравительные песни зимних обходов дворов.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>Подблюдные песни как жанр зимнего аграрного календаря.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>Масленичный фольклор (типы и формы).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proofErr w:type="spellStart"/>
      <w:r>
        <w:rPr>
          <w:bCs/>
        </w:rPr>
        <w:t>Волочебные</w:t>
      </w:r>
      <w:proofErr w:type="spellEnd"/>
      <w:r>
        <w:rPr>
          <w:bCs/>
        </w:rPr>
        <w:t xml:space="preserve"> песни (описать структуру обряда и раскрыть семантику поэтических текстов, на примере).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lastRenderedPageBreak/>
        <w:t>«Похороны – стрелы» (раскрыть суть обрядового комплекса и территорию бытования).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 xml:space="preserve">Музыкальные жанры </w:t>
      </w:r>
      <w:proofErr w:type="spellStart"/>
      <w:r>
        <w:rPr>
          <w:bCs/>
        </w:rPr>
        <w:t>Духо-Троицкой</w:t>
      </w:r>
      <w:proofErr w:type="spellEnd"/>
      <w:r>
        <w:rPr>
          <w:bCs/>
        </w:rPr>
        <w:t xml:space="preserve"> недели (система обряда и песенные жанры в нём, на примере одного-двух музыкальных образцов).</w:t>
      </w:r>
    </w:p>
    <w:p w:rsidR="008A2306" w:rsidRDefault="00CD2F8A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proofErr w:type="spellStart"/>
      <w:r>
        <w:rPr>
          <w:bCs/>
        </w:rPr>
        <w:t>Иванские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толочные</w:t>
      </w:r>
      <w:proofErr w:type="spellEnd"/>
      <w:r>
        <w:rPr>
          <w:bCs/>
        </w:rPr>
        <w:t xml:space="preserve"> песни (</w:t>
      </w:r>
      <w:r w:rsidR="008A2306">
        <w:rPr>
          <w:bCs/>
        </w:rPr>
        <w:t>дифференциация, ареал бытования на примере любой южнорусской традиции).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proofErr w:type="spellStart"/>
      <w:r>
        <w:rPr>
          <w:bCs/>
        </w:rPr>
        <w:t>Жнивная</w:t>
      </w:r>
      <w:proofErr w:type="spellEnd"/>
      <w:r>
        <w:rPr>
          <w:bCs/>
        </w:rPr>
        <w:t xml:space="preserve"> обрядность (жанры, типы и виды музыкального фольклора рассматриваемого обряда).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>Система причитаний (виды, музыкальные особенности, принадлежность к обряду).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proofErr w:type="gramStart"/>
      <w:r>
        <w:rPr>
          <w:bCs/>
        </w:rPr>
        <w:t>Свадебный обряд (общие и различные моменты в ходе свадебного обряда.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Классификация).</w:t>
      </w:r>
      <w:proofErr w:type="gramEnd"/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>Лирические песни в общей системе жанров народного музыкального творчества.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>Фольклор и межэтнические контакты.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>Региональные особенности народной музыкальной культуры (раскрыть суть понятия «региональный компонент»).</w:t>
      </w:r>
    </w:p>
    <w:p w:rsidR="008A2306" w:rsidRDefault="008A2306" w:rsidP="008A2306">
      <w:pPr>
        <w:pStyle w:val="a3"/>
        <w:numPr>
          <w:ilvl w:val="3"/>
          <w:numId w:val="10"/>
        </w:numPr>
        <w:ind w:left="567"/>
        <w:jc w:val="both"/>
        <w:rPr>
          <w:bCs/>
        </w:rPr>
      </w:pPr>
      <w:r>
        <w:rPr>
          <w:bCs/>
        </w:rPr>
        <w:t>Частушка (особенности функционирования с другими жанрами, ранние и поздние формы).</w:t>
      </w:r>
    </w:p>
    <w:p w:rsidR="008A2306" w:rsidRPr="00CD2F8A" w:rsidRDefault="00CD2F8A" w:rsidP="008A2306">
      <w:pPr>
        <w:pStyle w:val="a3"/>
        <w:ind w:left="0"/>
        <w:jc w:val="both"/>
        <w:rPr>
          <w:b/>
          <w:bCs/>
          <w:u w:val="single"/>
        </w:rPr>
      </w:pPr>
      <w:r>
        <w:rPr>
          <w:bCs/>
        </w:rPr>
        <w:t xml:space="preserve"> </w:t>
      </w:r>
      <w:r w:rsidRPr="00CD2F8A">
        <w:rPr>
          <w:b/>
          <w:bCs/>
          <w:u w:val="single"/>
        </w:rPr>
        <w:t>2 вопрос: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Народное музыкальное творчество народа. Специфика культурного наследия. 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>Понятие «Фольклорно-этнографический текст».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>Жанровое разнообразие</w:t>
      </w:r>
      <w:r w:rsidR="00701595">
        <w:rPr>
          <w:bCs/>
        </w:rPr>
        <w:t xml:space="preserve"> музыкального фольклора</w:t>
      </w:r>
      <w:r>
        <w:rPr>
          <w:bCs/>
        </w:rPr>
        <w:t>.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>Свойство фольклора: устность (</w:t>
      </w:r>
      <w:proofErr w:type="spellStart"/>
      <w:r>
        <w:rPr>
          <w:bCs/>
        </w:rPr>
        <w:t>изустность</w:t>
      </w:r>
      <w:proofErr w:type="spellEnd"/>
      <w:r>
        <w:rPr>
          <w:bCs/>
        </w:rPr>
        <w:t>)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>Свойство фольклора: анонимность.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Свойство фольклора: </w:t>
      </w:r>
      <w:proofErr w:type="spellStart"/>
      <w:r>
        <w:rPr>
          <w:bCs/>
        </w:rPr>
        <w:t>синкретичность</w:t>
      </w:r>
      <w:proofErr w:type="spellEnd"/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>Свойство фольклора: коллективность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>Свойство фольклора: диалектическое единство «художественного» и «утилитарного» (не художественного)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Свойство фольклора: </w:t>
      </w:r>
      <w:proofErr w:type="spellStart"/>
      <w:r>
        <w:rPr>
          <w:bCs/>
        </w:rPr>
        <w:t>региональность</w:t>
      </w:r>
      <w:proofErr w:type="spellEnd"/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Свойство фольклора: </w:t>
      </w:r>
      <w:proofErr w:type="spellStart"/>
      <w:r>
        <w:rPr>
          <w:bCs/>
        </w:rPr>
        <w:t>полифункциональность</w:t>
      </w:r>
      <w:proofErr w:type="spellEnd"/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 xml:space="preserve">Свойство фольклора: </w:t>
      </w:r>
      <w:proofErr w:type="spellStart"/>
      <w:r>
        <w:rPr>
          <w:bCs/>
        </w:rPr>
        <w:t>инклюзивность</w:t>
      </w:r>
      <w:proofErr w:type="spellEnd"/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>Свойство фольклора: традиционность (диалектика «типического» и «вариативного»).</w:t>
      </w:r>
    </w:p>
    <w:p w:rsidR="00CD2F8A" w:rsidRDefault="00CD2F8A" w:rsidP="00CD2F8A">
      <w:pPr>
        <w:pStyle w:val="a3"/>
        <w:numPr>
          <w:ilvl w:val="0"/>
          <w:numId w:val="12"/>
        </w:numPr>
        <w:jc w:val="both"/>
        <w:rPr>
          <w:bCs/>
        </w:rPr>
      </w:pPr>
      <w:r>
        <w:rPr>
          <w:bCs/>
        </w:rPr>
        <w:t>Изучение народного музыкального творчества в полевых условиях (на примере изучения жанра, региональной традиции).</w:t>
      </w:r>
    </w:p>
    <w:p w:rsidR="00CD2F8A" w:rsidRDefault="00CD2F8A" w:rsidP="00CD2F8A">
      <w:pPr>
        <w:pStyle w:val="a3"/>
        <w:ind w:left="0"/>
        <w:jc w:val="both"/>
        <w:rPr>
          <w:b/>
          <w:bCs/>
          <w:u w:val="single"/>
        </w:rPr>
      </w:pPr>
    </w:p>
    <w:p w:rsidR="008A2306" w:rsidRDefault="008A2306" w:rsidP="008A2306">
      <w:pPr>
        <w:pStyle w:val="a3"/>
        <w:ind w:left="0"/>
        <w:jc w:val="both"/>
        <w:rPr>
          <w:b/>
          <w:bCs/>
          <w:u w:val="single"/>
        </w:rPr>
      </w:pPr>
      <w:r>
        <w:rPr>
          <w:b/>
          <w:bCs/>
          <w:u w:val="single"/>
        </w:rPr>
        <w:t>Музыкальная викторина к экзамену</w:t>
      </w:r>
    </w:p>
    <w:p w:rsidR="008A2306" w:rsidRDefault="008A2306" w:rsidP="008A2306">
      <w:pPr>
        <w:pStyle w:val="a3"/>
        <w:ind w:left="0"/>
        <w:jc w:val="both"/>
        <w:rPr>
          <w:b/>
          <w:bCs/>
          <w:u w:val="single"/>
        </w:rPr>
      </w:pPr>
    </w:p>
    <w:p w:rsidR="008A2306" w:rsidRDefault="008A2306" w:rsidP="008A2306">
      <w:pPr>
        <w:pStyle w:val="a3"/>
        <w:ind w:left="0" w:firstLine="851"/>
        <w:jc w:val="both"/>
        <w:rPr>
          <w:bCs/>
        </w:rPr>
      </w:pPr>
      <w:r>
        <w:rPr>
          <w:bCs/>
        </w:rPr>
        <w:t xml:space="preserve">Прослушивание аудио-фрагментов, демонстрирующих различные жанры народного музыкального творчества (по темам, пройденным в течение всего курса). Необходимо указать: </w:t>
      </w:r>
    </w:p>
    <w:p w:rsidR="008A2306" w:rsidRDefault="008A2306" w:rsidP="008A2306">
      <w:pPr>
        <w:pStyle w:val="a3"/>
        <w:numPr>
          <w:ilvl w:val="0"/>
          <w:numId w:val="11"/>
        </w:numPr>
        <w:jc w:val="both"/>
        <w:rPr>
          <w:bCs/>
        </w:rPr>
      </w:pPr>
      <w:r>
        <w:rPr>
          <w:bCs/>
        </w:rPr>
        <w:t>Жанр;</w:t>
      </w:r>
    </w:p>
    <w:p w:rsidR="008A2306" w:rsidRDefault="008A2306" w:rsidP="008A2306">
      <w:pPr>
        <w:pStyle w:val="a3"/>
        <w:numPr>
          <w:ilvl w:val="0"/>
          <w:numId w:val="11"/>
        </w:numPr>
        <w:jc w:val="both"/>
        <w:rPr>
          <w:bCs/>
        </w:rPr>
      </w:pPr>
      <w:r>
        <w:rPr>
          <w:bCs/>
        </w:rPr>
        <w:t>Регион;</w:t>
      </w:r>
    </w:p>
    <w:p w:rsidR="008A2306" w:rsidRDefault="008A2306" w:rsidP="008A2306">
      <w:pPr>
        <w:pStyle w:val="a3"/>
        <w:numPr>
          <w:ilvl w:val="0"/>
          <w:numId w:val="11"/>
        </w:numPr>
        <w:jc w:val="both"/>
        <w:rPr>
          <w:bCs/>
        </w:rPr>
      </w:pPr>
      <w:r>
        <w:rPr>
          <w:bCs/>
        </w:rPr>
        <w:t>Приуроченность к календарному периоду, жизненному циклу человека (если предполагается).</w:t>
      </w:r>
    </w:p>
    <w:p w:rsidR="008A2306" w:rsidRDefault="008A2306" w:rsidP="008A2306">
      <w:pPr>
        <w:tabs>
          <w:tab w:val="left" w:pos="708"/>
        </w:tabs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</w:pPr>
    </w:p>
    <w:p w:rsidR="000F0BBF" w:rsidRDefault="000F0BBF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Текущий контроль выполнения заданий осуществляется регулярно, начиная с </w:t>
      </w:r>
      <w:r w:rsidR="00F50B90">
        <w:rPr>
          <w:rFonts w:ascii="Times New Roman" w:hAnsi="Times New Roman"/>
          <w:sz w:val="24"/>
          <w:szCs w:val="24"/>
          <w:lang w:eastAsia="zh-CN"/>
        </w:rPr>
        <w:t>2</w:t>
      </w:r>
      <w:r>
        <w:rPr>
          <w:rFonts w:ascii="Times New Roman" w:hAnsi="Times New Roman"/>
          <w:sz w:val="24"/>
          <w:szCs w:val="24"/>
          <w:lang w:eastAsia="zh-CN"/>
        </w:rPr>
        <w:t xml:space="preserve"> недели семестра. Контроль и оценивание выполнения презентаций и устных докладов, творческих заданий осуществляется в течение </w:t>
      </w:r>
      <w:r w:rsidR="00F50B90">
        <w:rPr>
          <w:rFonts w:ascii="Times New Roman" w:hAnsi="Times New Roman"/>
          <w:sz w:val="24"/>
          <w:szCs w:val="24"/>
          <w:lang w:eastAsia="zh-CN"/>
        </w:rPr>
        <w:t>всего</w:t>
      </w:r>
      <w:r>
        <w:rPr>
          <w:rFonts w:ascii="Times New Roman" w:hAnsi="Times New Roman"/>
          <w:sz w:val="24"/>
          <w:szCs w:val="24"/>
          <w:lang w:eastAsia="zh-CN"/>
        </w:rPr>
        <w:t xml:space="preserve"> семестра. Текущий контроль освоения отдельных разделов дисциплины осуществляется при помощи устных опросов студентов в завершении изучения раздела</w:t>
      </w:r>
      <w:r w:rsidR="0050067A">
        <w:rPr>
          <w:rFonts w:ascii="Times New Roman" w:hAnsi="Times New Roman"/>
          <w:sz w:val="24"/>
          <w:szCs w:val="24"/>
          <w:lang w:eastAsia="zh-CN"/>
        </w:rPr>
        <w:t>, написания и защиты реферата</w:t>
      </w:r>
      <w:r>
        <w:rPr>
          <w:rFonts w:ascii="Times New Roman" w:hAnsi="Times New Roman"/>
          <w:sz w:val="24"/>
          <w:szCs w:val="24"/>
          <w:lang w:eastAsia="zh-CN"/>
        </w:rPr>
        <w:t>. Система текущего контроля успеваемости служит наиболее качественному и объективному оцениванию в ходе промежуточной аттестации.</w:t>
      </w:r>
    </w:p>
    <w:p w:rsidR="0050067A" w:rsidRPr="003D226F" w:rsidRDefault="0050067A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  <w:lang w:eastAsia="zh-CN"/>
        </w:rPr>
      </w:pPr>
      <w:r w:rsidRPr="003D226F">
        <w:rPr>
          <w:rFonts w:ascii="Times New Roman" w:hAnsi="Times New Roman"/>
          <w:sz w:val="24"/>
          <w:szCs w:val="24"/>
          <w:u w:val="single"/>
          <w:lang w:eastAsia="zh-CN"/>
        </w:rPr>
        <w:lastRenderedPageBreak/>
        <w:t>Примерные темы для написания реферата:</w:t>
      </w:r>
    </w:p>
    <w:p w:rsidR="0050067A" w:rsidRPr="003D226F" w:rsidRDefault="0050067A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 w:rsidRPr="003D226F">
        <w:rPr>
          <w:rFonts w:ascii="Times New Roman" w:hAnsi="Times New Roman"/>
          <w:sz w:val="24"/>
          <w:szCs w:val="24"/>
          <w:lang w:eastAsia="zh-CN"/>
        </w:rPr>
        <w:t>Собирательская деятельность Е.Э. Линевой.</w:t>
      </w:r>
    </w:p>
    <w:p w:rsidR="0050067A" w:rsidRPr="003D226F" w:rsidRDefault="0050067A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 w:rsidRPr="003D226F">
        <w:rPr>
          <w:rFonts w:ascii="Times New Roman" w:hAnsi="Times New Roman"/>
          <w:sz w:val="24"/>
          <w:szCs w:val="24"/>
          <w:lang w:eastAsia="zh-CN"/>
        </w:rPr>
        <w:t>Изучение эпических жанров Русского Севера П. Рыбниковым.</w:t>
      </w:r>
    </w:p>
    <w:p w:rsidR="0050067A" w:rsidRPr="003D226F" w:rsidRDefault="00A75FF7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 w:rsidRPr="003D226F">
        <w:rPr>
          <w:rFonts w:ascii="Times New Roman" w:hAnsi="Times New Roman"/>
          <w:sz w:val="24"/>
          <w:szCs w:val="24"/>
          <w:lang w:eastAsia="zh-CN"/>
        </w:rPr>
        <w:t xml:space="preserve">А.М. </w:t>
      </w:r>
      <w:proofErr w:type="spellStart"/>
      <w:r w:rsidRPr="003D226F">
        <w:rPr>
          <w:rFonts w:ascii="Times New Roman" w:hAnsi="Times New Roman"/>
          <w:sz w:val="24"/>
          <w:szCs w:val="24"/>
          <w:lang w:eastAsia="zh-CN"/>
        </w:rPr>
        <w:t>Мехнецов</w:t>
      </w:r>
      <w:proofErr w:type="spellEnd"/>
      <w:r w:rsidRPr="003D226F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8E265B" w:rsidRPr="003D226F">
        <w:rPr>
          <w:rFonts w:ascii="Times New Roman" w:hAnsi="Times New Roman"/>
          <w:sz w:val="24"/>
          <w:szCs w:val="24"/>
          <w:lang w:eastAsia="zh-CN"/>
        </w:rPr>
        <w:t>– исследователь фольклорных традиций</w:t>
      </w:r>
      <w:r w:rsidR="003D226F" w:rsidRPr="003D226F">
        <w:rPr>
          <w:rFonts w:ascii="Times New Roman" w:hAnsi="Times New Roman"/>
          <w:sz w:val="24"/>
          <w:szCs w:val="24"/>
          <w:lang w:eastAsia="zh-CN"/>
        </w:rPr>
        <w:t>, основатель новой фольклористической «школы»</w:t>
      </w:r>
      <w:r w:rsidR="008E265B" w:rsidRPr="003D226F">
        <w:rPr>
          <w:rFonts w:ascii="Times New Roman" w:hAnsi="Times New Roman"/>
          <w:sz w:val="24"/>
          <w:szCs w:val="24"/>
          <w:lang w:eastAsia="zh-CN"/>
        </w:rPr>
        <w:t>.</w:t>
      </w:r>
    </w:p>
    <w:p w:rsidR="00A75FF7" w:rsidRPr="003D226F" w:rsidRDefault="00A75FF7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 w:rsidRPr="003D226F">
        <w:rPr>
          <w:rFonts w:ascii="Times New Roman" w:hAnsi="Times New Roman"/>
          <w:sz w:val="24"/>
          <w:szCs w:val="24"/>
          <w:lang w:eastAsia="zh-CN"/>
        </w:rPr>
        <w:t>Собирательская деятельность Н.П.</w:t>
      </w:r>
      <w:r w:rsidR="008E265B" w:rsidRPr="003D226F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3D226F">
        <w:rPr>
          <w:rFonts w:ascii="Times New Roman" w:hAnsi="Times New Roman"/>
          <w:sz w:val="24"/>
          <w:szCs w:val="24"/>
          <w:lang w:eastAsia="zh-CN"/>
        </w:rPr>
        <w:t>Колпаковой</w:t>
      </w:r>
      <w:proofErr w:type="spellEnd"/>
      <w:r w:rsidRPr="003D226F">
        <w:rPr>
          <w:rFonts w:ascii="Times New Roman" w:hAnsi="Times New Roman"/>
          <w:sz w:val="24"/>
          <w:szCs w:val="24"/>
          <w:lang w:eastAsia="zh-CN"/>
        </w:rPr>
        <w:t>.</w:t>
      </w:r>
    </w:p>
    <w:p w:rsidR="0050067A" w:rsidRPr="003D226F" w:rsidRDefault="00A75FF7" w:rsidP="000F0BBF">
      <w:pPr>
        <w:spacing w:after="0" w:line="240" w:lineRule="auto"/>
        <w:ind w:firstLine="851"/>
        <w:jc w:val="both"/>
        <w:rPr>
          <w:rStyle w:val="extendedtext-full"/>
          <w:rFonts w:ascii="Times New Roman" w:hAnsi="Times New Roman"/>
          <w:bCs/>
        </w:rPr>
      </w:pPr>
      <w:r w:rsidRPr="003D226F">
        <w:rPr>
          <w:rFonts w:ascii="Times New Roman" w:hAnsi="Times New Roman"/>
          <w:sz w:val="24"/>
          <w:szCs w:val="24"/>
          <w:lang w:eastAsia="zh-CN"/>
        </w:rPr>
        <w:t xml:space="preserve">Экспедиции песенной комиссии Русского Географического </w:t>
      </w:r>
      <w:r w:rsidR="008E265B" w:rsidRPr="003D226F">
        <w:rPr>
          <w:rStyle w:val="extendedtext-full"/>
          <w:rFonts w:ascii="Times New Roman" w:hAnsi="Times New Roman"/>
          <w:bCs/>
        </w:rPr>
        <w:t>общества</w:t>
      </w:r>
      <w:r w:rsidR="003D226F" w:rsidRPr="003D226F">
        <w:rPr>
          <w:rStyle w:val="extendedtext-full"/>
          <w:rFonts w:ascii="Times New Roman" w:hAnsi="Times New Roman"/>
          <w:bCs/>
        </w:rPr>
        <w:t xml:space="preserve"> (</w:t>
      </w:r>
      <w:r w:rsidR="003D226F" w:rsidRPr="003D226F">
        <w:rPr>
          <w:rStyle w:val="extendedtext-full"/>
          <w:rFonts w:ascii="Times New Roman" w:hAnsi="Times New Roman"/>
        </w:rPr>
        <w:t xml:space="preserve">Ф.М.Истомин, </w:t>
      </w:r>
      <w:proofErr w:type="spellStart"/>
      <w:r w:rsidR="003D226F" w:rsidRPr="003D226F">
        <w:rPr>
          <w:rStyle w:val="extendedtext-full"/>
          <w:rFonts w:ascii="Times New Roman" w:hAnsi="Times New Roman"/>
        </w:rPr>
        <w:t>Г.О.Дютш</w:t>
      </w:r>
      <w:proofErr w:type="spellEnd"/>
      <w:r w:rsidR="003D226F" w:rsidRPr="003D226F">
        <w:rPr>
          <w:rStyle w:val="extendedtext-full"/>
          <w:rFonts w:ascii="Times New Roman" w:hAnsi="Times New Roman"/>
        </w:rPr>
        <w:t>, С.М.Ляпунов</w:t>
      </w:r>
      <w:r w:rsidR="003D226F" w:rsidRPr="003D226F">
        <w:rPr>
          <w:rStyle w:val="extendedtext-full"/>
          <w:rFonts w:ascii="Times New Roman" w:hAnsi="Times New Roman"/>
          <w:bCs/>
        </w:rPr>
        <w:t>)</w:t>
      </w:r>
      <w:r w:rsidR="008E265B" w:rsidRPr="003D226F">
        <w:rPr>
          <w:rStyle w:val="extendedtext-full"/>
          <w:rFonts w:ascii="Times New Roman" w:hAnsi="Times New Roman"/>
          <w:bCs/>
        </w:rPr>
        <w:t>.</w:t>
      </w:r>
    </w:p>
    <w:p w:rsidR="008E265B" w:rsidRPr="003D226F" w:rsidRDefault="008E265B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 w:rsidRPr="003D226F">
        <w:rPr>
          <w:rFonts w:ascii="Times New Roman" w:hAnsi="Times New Roman"/>
          <w:sz w:val="24"/>
          <w:szCs w:val="24"/>
          <w:lang w:eastAsia="zh-CN"/>
        </w:rPr>
        <w:t>Исследователи народных традиций Печоры. (</w:t>
      </w:r>
      <w:proofErr w:type="spellStart"/>
      <w:r w:rsidRPr="003D226F">
        <w:rPr>
          <w:rFonts w:ascii="Times New Roman" w:hAnsi="Times New Roman"/>
          <w:sz w:val="24"/>
          <w:szCs w:val="24"/>
          <w:lang w:eastAsia="zh-CN"/>
        </w:rPr>
        <w:t>ОнчуковН.Е</w:t>
      </w:r>
      <w:proofErr w:type="spellEnd"/>
      <w:r w:rsidRPr="003D226F">
        <w:rPr>
          <w:rFonts w:ascii="Times New Roman" w:hAnsi="Times New Roman"/>
          <w:sz w:val="24"/>
          <w:szCs w:val="24"/>
          <w:lang w:eastAsia="zh-CN"/>
        </w:rPr>
        <w:t>.)</w:t>
      </w:r>
    </w:p>
    <w:p w:rsidR="008E265B" w:rsidRPr="003D226F" w:rsidRDefault="008E265B" w:rsidP="000F0BBF">
      <w:pPr>
        <w:spacing w:after="0" w:line="240" w:lineRule="auto"/>
        <w:ind w:firstLine="851"/>
        <w:jc w:val="both"/>
        <w:rPr>
          <w:rStyle w:val="extendedtext-short"/>
          <w:rFonts w:ascii="Times New Roman" w:hAnsi="Times New Roman"/>
        </w:rPr>
      </w:pPr>
      <w:r w:rsidRPr="003D226F">
        <w:rPr>
          <w:rFonts w:ascii="Times New Roman" w:hAnsi="Times New Roman"/>
          <w:sz w:val="24"/>
          <w:szCs w:val="24"/>
          <w:lang w:eastAsia="zh-CN"/>
        </w:rPr>
        <w:t xml:space="preserve">Собирательская деятельность </w:t>
      </w:r>
      <w:r w:rsidR="003D226F" w:rsidRPr="003D226F">
        <w:rPr>
          <w:rFonts w:ascii="Times New Roman" w:hAnsi="Times New Roman"/>
          <w:sz w:val="24"/>
          <w:szCs w:val="24"/>
          <w:lang w:eastAsia="zh-CN"/>
        </w:rPr>
        <w:t xml:space="preserve">братьев </w:t>
      </w:r>
      <w:r w:rsidRPr="003D226F">
        <w:rPr>
          <w:rStyle w:val="extendedtext-short"/>
          <w:rFonts w:ascii="Times New Roman" w:hAnsi="Times New Roman"/>
          <w:bCs/>
        </w:rPr>
        <w:t>Соколовы</w:t>
      </w:r>
      <w:r w:rsidR="003D226F" w:rsidRPr="003D226F">
        <w:rPr>
          <w:rStyle w:val="extendedtext-short"/>
          <w:rFonts w:ascii="Times New Roman" w:hAnsi="Times New Roman"/>
          <w:bCs/>
        </w:rPr>
        <w:t>х:</w:t>
      </w:r>
      <w:r w:rsidRPr="003D226F">
        <w:rPr>
          <w:rStyle w:val="extendedtext-short"/>
          <w:rFonts w:ascii="Times New Roman" w:hAnsi="Times New Roman"/>
        </w:rPr>
        <w:t xml:space="preserve"> Борис</w:t>
      </w:r>
      <w:r w:rsidR="003D226F" w:rsidRPr="003D226F">
        <w:rPr>
          <w:rStyle w:val="extendedtext-short"/>
          <w:rFonts w:ascii="Times New Roman" w:hAnsi="Times New Roman"/>
        </w:rPr>
        <w:t>а</w:t>
      </w:r>
      <w:r w:rsidRPr="003D226F">
        <w:rPr>
          <w:rStyle w:val="extendedtext-short"/>
          <w:rFonts w:ascii="Times New Roman" w:hAnsi="Times New Roman"/>
        </w:rPr>
        <w:t xml:space="preserve"> Матвеевич</w:t>
      </w:r>
      <w:r w:rsidR="003D226F" w:rsidRPr="003D226F">
        <w:rPr>
          <w:rStyle w:val="extendedtext-short"/>
          <w:rFonts w:ascii="Times New Roman" w:hAnsi="Times New Roman"/>
        </w:rPr>
        <w:t>а (1889–1930) и Юрия</w:t>
      </w:r>
      <w:r w:rsidRPr="003D226F">
        <w:rPr>
          <w:rStyle w:val="extendedtext-short"/>
          <w:rFonts w:ascii="Times New Roman" w:hAnsi="Times New Roman"/>
        </w:rPr>
        <w:t xml:space="preserve"> Матвеевич</w:t>
      </w:r>
      <w:r w:rsidR="003D226F" w:rsidRPr="003D226F">
        <w:rPr>
          <w:rStyle w:val="extendedtext-short"/>
          <w:rFonts w:ascii="Times New Roman" w:hAnsi="Times New Roman"/>
        </w:rPr>
        <w:t>а</w:t>
      </w:r>
      <w:r w:rsidRPr="003D226F">
        <w:rPr>
          <w:rStyle w:val="extendedtext-short"/>
          <w:rFonts w:ascii="Times New Roman" w:hAnsi="Times New Roman"/>
        </w:rPr>
        <w:t xml:space="preserve"> (1889–1941)</w:t>
      </w:r>
      <w:r w:rsidR="003D226F" w:rsidRPr="003D226F">
        <w:rPr>
          <w:rStyle w:val="extendedtext-short"/>
          <w:rFonts w:ascii="Times New Roman" w:hAnsi="Times New Roman"/>
        </w:rPr>
        <w:t>.</w:t>
      </w:r>
    </w:p>
    <w:p w:rsidR="003D226F" w:rsidRPr="003D226F" w:rsidRDefault="003D226F" w:rsidP="000F0BBF">
      <w:pPr>
        <w:spacing w:after="0" w:line="240" w:lineRule="auto"/>
        <w:ind w:firstLine="851"/>
        <w:jc w:val="both"/>
        <w:rPr>
          <w:rStyle w:val="extendedtext-short"/>
          <w:rFonts w:ascii="Times New Roman" w:hAnsi="Times New Roman"/>
        </w:rPr>
      </w:pPr>
      <w:r w:rsidRPr="003D226F">
        <w:rPr>
          <w:rStyle w:val="extendedtext-short"/>
          <w:rFonts w:ascii="Times New Roman" w:hAnsi="Times New Roman"/>
        </w:rPr>
        <w:t xml:space="preserve">Исследования фольклора В.Я. </w:t>
      </w:r>
      <w:proofErr w:type="spellStart"/>
      <w:r w:rsidRPr="003D226F">
        <w:rPr>
          <w:rStyle w:val="extendedtext-short"/>
          <w:rFonts w:ascii="Times New Roman" w:hAnsi="Times New Roman"/>
        </w:rPr>
        <w:t>Проппа</w:t>
      </w:r>
      <w:proofErr w:type="spellEnd"/>
      <w:r w:rsidRPr="003D226F">
        <w:rPr>
          <w:rStyle w:val="extendedtext-short"/>
          <w:rFonts w:ascii="Times New Roman" w:hAnsi="Times New Roman"/>
        </w:rPr>
        <w:t>.</w:t>
      </w:r>
    </w:p>
    <w:p w:rsidR="003D226F" w:rsidRDefault="003D226F" w:rsidP="000F0BBF">
      <w:pPr>
        <w:spacing w:after="0" w:line="240" w:lineRule="auto"/>
        <w:ind w:firstLine="851"/>
        <w:jc w:val="both"/>
        <w:rPr>
          <w:rStyle w:val="extendedtext-short"/>
          <w:rFonts w:ascii="Times New Roman" w:hAnsi="Times New Roman"/>
        </w:rPr>
      </w:pPr>
      <w:r w:rsidRPr="003D226F">
        <w:rPr>
          <w:rStyle w:val="extendedtext-short"/>
          <w:rFonts w:ascii="Times New Roman" w:hAnsi="Times New Roman"/>
        </w:rPr>
        <w:t>Роль собирательской деятельности краеведов (</w:t>
      </w:r>
      <w:proofErr w:type="spellStart"/>
      <w:r w:rsidRPr="003D226F">
        <w:rPr>
          <w:rStyle w:val="extendedtext-short"/>
          <w:rFonts w:ascii="Times New Roman" w:hAnsi="Times New Roman"/>
        </w:rPr>
        <w:t>Едемский</w:t>
      </w:r>
      <w:proofErr w:type="spellEnd"/>
      <w:r w:rsidRPr="003D226F">
        <w:rPr>
          <w:rStyle w:val="extendedtext-short"/>
          <w:rFonts w:ascii="Times New Roman" w:hAnsi="Times New Roman"/>
        </w:rPr>
        <w:t xml:space="preserve"> Михаил Борисович). </w:t>
      </w:r>
    </w:p>
    <w:p w:rsidR="003D226F" w:rsidRDefault="003D226F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Г.С. Виноградов – исследователь «этнографии детства».</w:t>
      </w:r>
    </w:p>
    <w:p w:rsidR="003D226F" w:rsidRPr="003D226F" w:rsidRDefault="003D226F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Исследования фольклора педагогами Московской государственной консерватории.</w:t>
      </w:r>
    </w:p>
    <w:p w:rsidR="0050067A" w:rsidRDefault="0050067A" w:rsidP="000F0BB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0F0BBF" w:rsidRDefault="000F0BBF" w:rsidP="000F0BBF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Итоговая аттестация по дисциплине:</w:t>
      </w:r>
    </w:p>
    <w:p w:rsidR="000F0BBF" w:rsidRDefault="00F50B90" w:rsidP="000F0BBF">
      <w:pPr>
        <w:spacing w:after="0" w:line="192" w:lineRule="auto"/>
        <w:ind w:firstLine="360"/>
        <w:jc w:val="both"/>
        <w:rPr>
          <w:rFonts w:ascii="Times New Roman" w:hAnsi="Times New Roman"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Итоговая аттестация</w:t>
      </w:r>
      <w:r w:rsidRPr="00F50B90"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bidi="ru-RU"/>
        </w:rPr>
        <w:t xml:space="preserve"> </w:t>
      </w:r>
      <w:r w:rsidR="000F0BBF">
        <w:rPr>
          <w:rFonts w:ascii="Times New Roman" w:hAnsi="Times New Roman"/>
          <w:sz w:val="24"/>
          <w:szCs w:val="24"/>
          <w:lang w:eastAsia="zh-CN"/>
        </w:rPr>
        <w:t xml:space="preserve">проводится в </w:t>
      </w:r>
      <w:r w:rsidR="000F0BBF" w:rsidRPr="00F50B90">
        <w:rPr>
          <w:rFonts w:ascii="Times New Roman" w:hAnsi="Times New Roman"/>
          <w:sz w:val="24"/>
          <w:szCs w:val="24"/>
          <w:lang w:eastAsia="zh-CN"/>
        </w:rPr>
        <w:t>форме</w:t>
      </w:r>
      <w:r w:rsidRPr="00F50B90">
        <w:rPr>
          <w:rFonts w:ascii="Times New Roman" w:hAnsi="Times New Roman"/>
          <w:b/>
          <w:iCs/>
          <w:sz w:val="24"/>
          <w:szCs w:val="24"/>
          <w:shd w:val="clear" w:color="auto" w:fill="FFFFFF"/>
          <w:lang w:bidi="ru-RU"/>
        </w:rPr>
        <w:t xml:space="preserve"> у</w:t>
      </w:r>
      <w:r w:rsidRPr="00F50B90">
        <w:rPr>
          <w:rFonts w:ascii="Times New Roman" w:hAnsi="Times New Roman"/>
          <w:sz w:val="24"/>
          <w:szCs w:val="24"/>
          <w:lang w:eastAsia="zh-CN"/>
        </w:rPr>
        <w:t>стного ответа по вопросам</w:t>
      </w:r>
      <w:r>
        <w:rPr>
          <w:rFonts w:ascii="Times New Roman" w:hAnsi="Times New Roman"/>
          <w:sz w:val="24"/>
          <w:szCs w:val="24"/>
          <w:lang w:eastAsia="zh-CN"/>
        </w:rPr>
        <w:t xml:space="preserve"> и написания викторины.</w:t>
      </w: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3"/>
      </w: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574"/>
        <w:gridCol w:w="6861"/>
      </w:tblGrid>
      <w:tr w:rsidR="000F0BBF" w:rsidTr="000F0BB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0F0BBF" w:rsidTr="000F0BB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F0BBF" w:rsidTr="000F0BBF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0BBF" w:rsidRDefault="000F0BBF" w:rsidP="003D6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реферат (Раздел </w:t>
            </w:r>
            <w:r w:rsidR="003D65B1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3D65B1" w:rsidRPr="009F4EE3" w:rsidRDefault="003D65B1" w:rsidP="003D6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эссе (Раздел 1)</w:t>
            </w:r>
          </w:p>
          <w:p w:rsidR="003D65B1" w:rsidRPr="009F4EE3" w:rsidRDefault="003D65B1" w:rsidP="003D6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Pr="009F4EE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Исполнение наизусть образцов, изучаемых жанров</w:t>
            </w: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(Разделы 4,5,6,8,9,10)</w:t>
            </w:r>
            <w:r w:rsidRPr="009F4EE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.</w:t>
            </w:r>
          </w:p>
          <w:p w:rsidR="003D65B1" w:rsidRPr="009F4EE3" w:rsidRDefault="003D65B1" w:rsidP="003D6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9F4EE3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 xml:space="preserve">- Сделать письменный анализ фольклорных текстов </w:t>
            </w: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(Разделы 4</w:t>
            </w:r>
            <w:r w:rsidR="009F4EE3"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, 9</w:t>
            </w: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9F4EE3" w:rsidRPr="009F4EE3" w:rsidRDefault="009F4EE3" w:rsidP="003D6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Pr="009F4EE3">
              <w:rPr>
                <w:rFonts w:ascii="Times New Roman" w:hAnsi="Times New Roman"/>
                <w:i/>
                <w:sz w:val="24"/>
                <w:szCs w:val="24"/>
              </w:rPr>
              <w:t xml:space="preserve">Составить список музыкально-этнографических источников и публикаций календарного фольклора </w:t>
            </w: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(Раздел 5)</w:t>
            </w:r>
          </w:p>
          <w:p w:rsidR="003D65B1" w:rsidRDefault="009F4EE3" w:rsidP="009F4EE3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Pr="009F4EE3">
              <w:rPr>
                <w:rFonts w:ascii="Times New Roman" w:hAnsi="Times New Roman"/>
                <w:i/>
                <w:sz w:val="24"/>
                <w:szCs w:val="24"/>
              </w:rPr>
              <w:t>Сделать устное сообщение о жанрах семейно-бытового фольклора из  Каталога объектов культурного нематериального наследия РФ.</w:t>
            </w:r>
            <w:r w:rsidRPr="009F4E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(Раздел 6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0410A3" w:rsidRDefault="000410A3" w:rsidP="000410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3D65B1" w:rsidRDefault="000410A3" w:rsidP="000410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3D65B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«зачтено»/ «не зачтено»</w:t>
            </w: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410A3" w:rsidRDefault="000410A3" w:rsidP="000410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«зачтено»/ «не зачтено»</w:t>
            </w: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410A3" w:rsidRDefault="000410A3" w:rsidP="000410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F0BBF" w:rsidTr="000F0BBF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 w:rsidP="003D6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  - тест (Раздел </w:t>
            </w:r>
            <w:r w:rsidR="003D65B1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  <w:p w:rsidR="009F4EE3" w:rsidRDefault="009F4EE3" w:rsidP="003D6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- написание викторины (Раздел 11)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F4EE3" w:rsidRDefault="009F4E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0F0BBF" w:rsidTr="000F0BBF">
        <w:trPr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4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5"/>
        <w:gridCol w:w="7085"/>
      </w:tblGrid>
      <w:tr w:rsidR="000F0BBF" w:rsidTr="000F0BBF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0F0BBF" w:rsidTr="000F0BBF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0F0BBF" w:rsidTr="000F0BBF">
        <w:trPr>
          <w:trHeight w:val="1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0F0BBF" w:rsidTr="000F0BBF">
        <w:trPr>
          <w:trHeight w:val="1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стандартного уровня сложности, владеет необходимыми для этого базовыми навыками и приёмами. 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0F0BBF" w:rsidTr="000F0BBF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Шкала оценок экзамена (зачета/экзамена)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3"/>
        <w:gridCol w:w="1928"/>
      </w:tblGrid>
      <w:tr w:rsidR="000F0BBF" w:rsidTr="000F0BB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 баллов</w:t>
            </w:r>
          </w:p>
        </w:tc>
      </w:tr>
      <w:tr w:rsidR="000F0BBF" w:rsidTr="000F0BB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 балла</w:t>
            </w:r>
          </w:p>
        </w:tc>
      </w:tr>
      <w:tr w:rsidR="000F0BBF" w:rsidTr="000F0BB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 балла</w:t>
            </w:r>
          </w:p>
        </w:tc>
      </w:tr>
      <w:tr w:rsidR="000F0BBF" w:rsidTr="000F0BBF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 балла</w:t>
            </w:r>
          </w:p>
        </w:tc>
      </w:tr>
    </w:tbl>
    <w:p w:rsidR="009F4EE3" w:rsidRDefault="009F4EE3" w:rsidP="000F0B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Итоговая оценка ставится в зачетную книжку и ведомость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0"/>
        <w:gridCol w:w="4881"/>
      </w:tblGrid>
      <w:tr w:rsidR="000F0BBF" w:rsidTr="000F0BB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</w:tr>
      <w:tr w:rsidR="000F0BBF" w:rsidTr="000F0BB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</w:tr>
      <w:tr w:rsidR="000F0BBF" w:rsidTr="000F0BB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«удовлетворительно»</w:t>
            </w:r>
          </w:p>
        </w:tc>
      </w:tr>
      <w:tr w:rsidR="000F0BBF" w:rsidTr="000F0BBF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«неудовлетворительно»</w:t>
            </w:r>
          </w:p>
        </w:tc>
      </w:tr>
    </w:tbl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F0BBF" w:rsidRDefault="000F0BBF" w:rsidP="000F0B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404040"/>
          <w:sz w:val="24"/>
          <w:szCs w:val="24"/>
          <w:u w:val="single"/>
        </w:rPr>
        <w:t>Задания для текущего контроля и тр</w:t>
      </w:r>
      <w:r w:rsidR="000C6143">
        <w:rPr>
          <w:rFonts w:ascii="Times New Roman" w:hAnsi="Times New Roman"/>
          <w:color w:val="404040"/>
          <w:sz w:val="24"/>
          <w:szCs w:val="24"/>
          <w:u w:val="single"/>
        </w:rPr>
        <w:t>ебования к процедуре оценивания.</w:t>
      </w:r>
    </w:p>
    <w:p w:rsidR="000F0BBF" w:rsidRDefault="000F0BBF" w:rsidP="000F0BB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593"/>
        <w:gridCol w:w="7555"/>
      </w:tblGrid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5837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410A3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Реферат</w:t>
            </w:r>
            <w:r w:rsidR="000F0BBF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BF" w:rsidRDefault="00E53FFC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Реферат пишут</w:t>
            </w:r>
            <w:r w:rsidR="000F0BB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по завершении изучения </w:t>
            </w:r>
            <w:r w:rsidR="000F0BBF">
              <w:rPr>
                <w:rFonts w:ascii="Times New Roman" w:hAnsi="Times New Roman"/>
                <w:sz w:val="24"/>
                <w:szCs w:val="24"/>
                <w:u w:val="single"/>
              </w:rPr>
              <w:t>Раздела 1.</w:t>
            </w:r>
            <w:r w:rsidR="000F0BB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0410A3">
              <w:rPr>
                <w:rFonts w:ascii="Times New Roman" w:hAnsi="Times New Roman"/>
                <w:sz w:val="24"/>
                <w:szCs w:val="24"/>
              </w:rPr>
              <w:t>Введение</w:t>
            </w:r>
            <w:r w:rsidR="001802EE">
              <w:rPr>
                <w:rFonts w:ascii="Times New Roman" w:hAnsi="Times New Roman"/>
                <w:sz w:val="24"/>
                <w:szCs w:val="24"/>
              </w:rPr>
              <w:t xml:space="preserve"> в предмет</w:t>
            </w:r>
            <w:r w:rsidR="000F0B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0C6143" w:rsidRDefault="000C6143" w:rsidP="000C6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Реферат выполняется обучающимися индивидуально на основе изучения научной литературы,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интернет-источников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 оформляется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печатном варианте (формат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размер кегля- 14, объем 10-15 стр.) и сдается преподавателю за неделю до занятия по рубежному контролю. </w:t>
            </w:r>
          </w:p>
          <w:p w:rsidR="000C6143" w:rsidRDefault="000C6143" w:rsidP="000C614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 оценивается следующим образом:</w:t>
            </w:r>
          </w:p>
          <w:p w:rsidR="00E53FFC" w:rsidRDefault="000C6143" w:rsidP="000C614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E53FFC">
              <w:rPr>
                <w:rFonts w:ascii="Times New Roman" w:hAnsi="Times New Roman"/>
                <w:i/>
                <w:sz w:val="24"/>
                <w:szCs w:val="24"/>
              </w:rPr>
              <w:t xml:space="preserve">умение осуществить подбор научных публикаций и </w:t>
            </w:r>
            <w:proofErr w:type="spellStart"/>
            <w:proofErr w:type="gramStart"/>
            <w:r w:rsidR="00E53FFC">
              <w:rPr>
                <w:rFonts w:ascii="Times New Roman" w:hAnsi="Times New Roman"/>
                <w:i/>
                <w:sz w:val="24"/>
                <w:szCs w:val="24"/>
              </w:rPr>
              <w:t>интернет-источников</w:t>
            </w:r>
            <w:proofErr w:type="spellEnd"/>
            <w:proofErr w:type="gramEnd"/>
            <w:r w:rsidR="00E53FFC">
              <w:rPr>
                <w:rFonts w:ascii="Times New Roman" w:hAnsi="Times New Roman"/>
                <w:i/>
                <w:sz w:val="24"/>
                <w:szCs w:val="24"/>
              </w:rPr>
              <w:t xml:space="preserve"> по деятельности собирателя;</w:t>
            </w:r>
          </w:p>
          <w:p w:rsidR="000C6143" w:rsidRDefault="00E53FFC" w:rsidP="000C614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C6143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умение цитировать первоисточники  в тексте реферата</w:t>
            </w:r>
            <w:r w:rsidR="000C6143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C6143" w:rsidRDefault="000C6143" w:rsidP="000C614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грамотность оформления текста (</w:t>
            </w:r>
            <w:r w:rsidR="00E53FFC">
              <w:rPr>
                <w:rFonts w:ascii="Times New Roman" w:hAnsi="Times New Roman"/>
                <w:i/>
                <w:sz w:val="24"/>
                <w:szCs w:val="24"/>
              </w:rPr>
              <w:t xml:space="preserve">логика текста,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орфография, пунктуация, форматирование текста</w:t>
            </w:r>
            <w:r w:rsidR="00E53FFC">
              <w:rPr>
                <w:rFonts w:ascii="Times New Roman" w:hAnsi="Times New Roman"/>
                <w:i/>
                <w:sz w:val="24"/>
                <w:szCs w:val="24"/>
              </w:rPr>
              <w:t xml:space="preserve">, ссылки на литературу, </w:t>
            </w:r>
            <w:r w:rsidR="009A2675">
              <w:rPr>
                <w:rFonts w:ascii="Times New Roman" w:hAnsi="Times New Roman"/>
                <w:i/>
                <w:sz w:val="24"/>
                <w:szCs w:val="24"/>
              </w:rPr>
              <w:t>список использованных материалов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). </w:t>
            </w:r>
          </w:p>
          <w:p w:rsidR="000F0BBF" w:rsidRDefault="000C6143" w:rsidP="00E53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набранных баллов – 5</w:t>
            </w:r>
          </w:p>
        </w:tc>
      </w:tr>
      <w:tr w:rsidR="000F0BBF" w:rsidTr="000F0BBF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вопросы:</w:t>
            </w:r>
          </w:p>
          <w:p w:rsidR="00E53FFC" w:rsidRDefault="00E53FFC" w:rsidP="000F0BBF">
            <w:pPr>
              <w:pStyle w:val="a3"/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Осуществите подбор научной литературы и </w:t>
            </w:r>
            <w:proofErr w:type="spellStart"/>
            <w:r>
              <w:rPr>
                <w:lang w:eastAsia="en-US"/>
              </w:rPr>
              <w:t>интернет-ресурсов</w:t>
            </w:r>
            <w:proofErr w:type="spellEnd"/>
            <w:r>
              <w:rPr>
                <w:lang w:eastAsia="en-US"/>
              </w:rPr>
              <w:t xml:space="preserve"> по деятельности собирателя фольклора. </w:t>
            </w:r>
          </w:p>
          <w:p w:rsidR="00E53FFC" w:rsidRDefault="00E53FFC" w:rsidP="000F0BBF">
            <w:pPr>
              <w:pStyle w:val="a3"/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Представьте «портрет» собирателя.</w:t>
            </w:r>
          </w:p>
          <w:p w:rsidR="00E53FFC" w:rsidRDefault="00E53FFC" w:rsidP="000F0BBF">
            <w:pPr>
              <w:pStyle w:val="a3"/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Раскройте характер деятельности собирателя, научные интересы, методы его работы.</w:t>
            </w:r>
          </w:p>
          <w:p w:rsidR="00E53FFC" w:rsidRDefault="00E53FFC" w:rsidP="000F0BBF">
            <w:pPr>
              <w:pStyle w:val="a3"/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Процитируйте научные труды и другие источники по теме в тексте реферата.</w:t>
            </w:r>
          </w:p>
          <w:p w:rsidR="000F0BBF" w:rsidRDefault="000F0BBF" w:rsidP="000F0BBF">
            <w:pPr>
              <w:pStyle w:val="a3"/>
              <w:numPr>
                <w:ilvl w:val="0"/>
                <w:numId w:val="14"/>
              </w:numPr>
              <w:suppressAutoHyphens w:val="0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Дайте оценку </w:t>
            </w:r>
            <w:r w:rsidR="00E53FFC">
              <w:rPr>
                <w:lang w:eastAsia="en-US"/>
              </w:rPr>
              <w:t>деятельности</w:t>
            </w:r>
            <w:r>
              <w:rPr>
                <w:lang w:eastAsia="en-US"/>
              </w:rPr>
              <w:t xml:space="preserve"> </w:t>
            </w:r>
            <w:r w:rsidR="00E53FFC">
              <w:rPr>
                <w:lang w:eastAsia="en-US"/>
              </w:rPr>
              <w:t>собирателя</w:t>
            </w:r>
            <w:r>
              <w:rPr>
                <w:lang w:eastAsia="en-US"/>
              </w:rPr>
              <w:t xml:space="preserve">. </w:t>
            </w:r>
          </w:p>
          <w:p w:rsidR="000F0BBF" w:rsidRDefault="000F0BBF" w:rsidP="00E53FFC">
            <w:pPr>
              <w:pStyle w:val="a3"/>
              <w:numPr>
                <w:ilvl w:val="0"/>
                <w:numId w:val="14"/>
              </w:numPr>
              <w:suppressAutoHyphens w:val="0"/>
              <w:contextualSpacing/>
              <w:jc w:val="both"/>
            </w:pPr>
            <w:r>
              <w:rPr>
                <w:lang w:eastAsia="en-US"/>
              </w:rPr>
              <w:t xml:space="preserve"> </w:t>
            </w:r>
            <w:r w:rsidR="00E53FFC">
              <w:rPr>
                <w:lang w:eastAsia="en-US"/>
              </w:rPr>
              <w:t>Оформите грамотно письменный текст реферата.</w:t>
            </w:r>
          </w:p>
          <w:p w:rsidR="00E53FFC" w:rsidRDefault="00E53FFC" w:rsidP="00E53FFC">
            <w:pPr>
              <w:pStyle w:val="a3"/>
              <w:numPr>
                <w:ilvl w:val="0"/>
                <w:numId w:val="14"/>
              </w:numPr>
              <w:suppressAutoHyphens w:val="0"/>
              <w:contextualSpacing/>
              <w:jc w:val="both"/>
            </w:pPr>
            <w:r>
              <w:rPr>
                <w:lang w:eastAsia="en-US"/>
              </w:rPr>
              <w:t>На учебном занятии представьте результаты по теме реферата, сделайте презентацию.</w:t>
            </w:r>
          </w:p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0BBF" w:rsidRDefault="000F0BBF" w:rsidP="000F0BBF">
      <w:pPr>
        <w:rPr>
          <w:rFonts w:ascii="Times New Roman" w:hAnsi="Times New Roman"/>
          <w:b/>
          <w:i/>
          <w:sz w:val="24"/>
          <w:szCs w:val="24"/>
          <w:lang w:eastAsia="zh-CN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022"/>
        <w:gridCol w:w="7345"/>
      </w:tblGrid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 w:rsidP="00720AD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Творческое задание: </w:t>
            </w:r>
            <w:r w:rsidR="00720AD7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П</w:t>
            </w:r>
            <w:r w:rsidR="004A2FAD">
              <w:rPr>
                <w:rFonts w:ascii="Times New Roman" w:hAnsi="Times New Roman"/>
                <w:i/>
                <w:sz w:val="24"/>
                <w:szCs w:val="24"/>
              </w:rPr>
              <w:t xml:space="preserve">одготовка устного сообщения или презентации </w:t>
            </w:r>
            <w:r w:rsidR="001802EE">
              <w:rPr>
                <w:rFonts w:ascii="Times New Roman" w:hAnsi="Times New Roman"/>
                <w:i/>
                <w:sz w:val="24"/>
                <w:szCs w:val="24"/>
              </w:rPr>
              <w:t>о жанрах семейно-бытового фольклора из  Каталога объектов культурного нематериального наследия РФ.</w:t>
            </w:r>
            <w:r w:rsidR="001802E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(Раздел 6)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Pr="00FB6224" w:rsidRDefault="000F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при изучении Раздела </w:t>
            </w:r>
            <w:r w:rsidR="00FB6224">
              <w:rPr>
                <w:rFonts w:ascii="Times New Roman" w:hAnsi="Times New Roman"/>
                <w:sz w:val="24"/>
                <w:szCs w:val="24"/>
                <w:u w:val="single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B6224" w:rsidRPr="00FB6224">
              <w:rPr>
                <w:rFonts w:ascii="Times New Roman" w:hAnsi="Times New Roman"/>
                <w:sz w:val="24"/>
                <w:szCs w:val="24"/>
              </w:rPr>
              <w:t>«Музыкальный фольклор семейно-бытовых обрядов»</w:t>
            </w:r>
            <w:r w:rsidRPr="00FB62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Творческое задание выполняется обучающимися самостоятельно на основе изучения </w:t>
            </w:r>
            <w:r w:rsidR="00FB6224">
              <w:rPr>
                <w:rFonts w:ascii="Times New Roman" w:hAnsi="Times New Roman"/>
                <w:i/>
                <w:sz w:val="24"/>
                <w:szCs w:val="24"/>
              </w:rPr>
              <w:t>Каталога объектов культурного нематериального наследия РФ</w:t>
            </w:r>
            <w:r w:rsidR="00FB6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FB6224">
              <w:rPr>
                <w:rFonts w:ascii="Times New Roman" w:hAnsi="Times New Roman"/>
                <w:sz w:val="24"/>
                <w:szCs w:val="24"/>
              </w:rPr>
              <w:t>реализуется в устном сообщении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занятия. Выполнение творческих  заданий оценивается следующим образом: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FB6224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мение подобрать достоверный </w:t>
            </w:r>
            <w:r w:rsidR="00FB6224">
              <w:rPr>
                <w:rFonts w:ascii="Times New Roman" w:hAnsi="Times New Roman"/>
                <w:i/>
                <w:sz w:val="24"/>
                <w:szCs w:val="24"/>
              </w:rPr>
              <w:t>материал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из фольклорно-этнографических источников по культурному наследию русского народа;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="00FB6224">
              <w:rPr>
                <w:rFonts w:ascii="Times New Roman" w:hAnsi="Times New Roman"/>
                <w:i/>
                <w:sz w:val="24"/>
                <w:szCs w:val="24"/>
              </w:rPr>
              <w:t>умение логично выстроить текст сообщения, раскрывая последовательно содержание объекта культурного нематериального наследия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умение </w:t>
            </w:r>
            <w:r w:rsidR="00FB6224">
              <w:rPr>
                <w:rFonts w:ascii="Times New Roman" w:hAnsi="Times New Roman"/>
                <w:i/>
                <w:sz w:val="24"/>
                <w:szCs w:val="24"/>
              </w:rPr>
              <w:t>публично и интересно представить материал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0F0BBF" w:rsidTr="000F0BBF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 задания:</w:t>
            </w:r>
          </w:p>
          <w:p w:rsidR="000F0BBF" w:rsidRPr="000C6143" w:rsidRDefault="00FB6224" w:rsidP="00FB6224">
            <w:pPr>
              <w:pStyle w:val="a3"/>
              <w:numPr>
                <w:ilvl w:val="0"/>
                <w:numId w:val="15"/>
              </w:numPr>
              <w:suppressAutoHyphens w:val="0"/>
              <w:contextualSpacing/>
              <w:jc w:val="both"/>
              <w:rPr>
                <w:lang w:eastAsia="en-US"/>
              </w:rPr>
            </w:pPr>
            <w:r w:rsidRPr="000C6143">
              <w:rPr>
                <w:lang w:eastAsia="en-US"/>
              </w:rPr>
              <w:t xml:space="preserve">Выберите в электронном </w:t>
            </w:r>
            <w:r w:rsidRPr="000C6143">
              <w:t xml:space="preserve">Каталоге объектов культурного нематериального наследия РФ объекты о жанрах семейно-бытового фольклора (функционирующих в контексте свадебного, похоронно-поминального, рекрутского обрядовых комплексов). </w:t>
            </w:r>
            <w:r w:rsidRPr="000C6143">
              <w:lastRenderedPageBreak/>
              <w:t>Подготовьте текст устного сообщения на учебном занятии  об одном объекте</w:t>
            </w:r>
            <w:r w:rsidR="000C6143" w:rsidRPr="000C6143">
              <w:t>.</w:t>
            </w:r>
          </w:p>
        </w:tc>
      </w:tr>
    </w:tbl>
    <w:p w:rsidR="000F0BBF" w:rsidRDefault="000F0BBF" w:rsidP="000F0BBF">
      <w:pPr>
        <w:pStyle w:val="a3"/>
        <w:ind w:left="1005"/>
        <w:rPr>
          <w:color w:val="404040"/>
        </w:rPr>
      </w:pPr>
    </w:p>
    <w:p w:rsidR="000F0BBF" w:rsidRDefault="000F0BBF" w:rsidP="000F0BBF">
      <w:pPr>
        <w:pStyle w:val="a7"/>
        <w:spacing w:after="0"/>
        <w:rPr>
          <w:rFonts w:ascii="Times New Roman" w:hAnsi="Times New Roman"/>
          <w:b/>
          <w:i/>
          <w:color w:val="404040"/>
          <w:sz w:val="28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738"/>
        <w:gridCol w:w="7410"/>
      </w:tblGrid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 w:rsidP="000410A3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Эссе на просмотр фильма </w:t>
            </w:r>
            <w:r w:rsidR="009A267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по </w:t>
            </w:r>
            <w:proofErr w:type="gramStart"/>
            <w:r w:rsidR="009A267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традиционной</w:t>
            </w:r>
            <w:proofErr w:type="gramEnd"/>
            <w:r w:rsidR="009A267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народной </w:t>
            </w:r>
            <w:proofErr w:type="spellStart"/>
            <w:r w:rsidR="009A267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кльтуре</w:t>
            </w:r>
            <w:proofErr w:type="spellEnd"/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Проводится в рамках изучения Раздела </w:t>
            </w:r>
            <w:r w:rsidR="009A267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0410A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дисциплины «</w:t>
            </w:r>
            <w:r w:rsidR="009A2675">
              <w:rPr>
                <w:rFonts w:ascii="Times New Roman" w:hAnsi="Times New Roman"/>
                <w:i/>
                <w:sz w:val="24"/>
                <w:szCs w:val="24"/>
              </w:rPr>
              <w:t>Введение в предмет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».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Задание выполняется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 домашних условиях и сдаётся преподавателю на проверку. 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Выполнение практического задания оценивается по следующим критериям: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раскрытие основного содержания учебного фильма;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аргументация собственной точки зрения;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 творческое представление содержания фильма и индивидуальный стиль работы.</w:t>
            </w:r>
          </w:p>
          <w:p w:rsidR="000F0BBF" w:rsidRDefault="000F0BBF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0F0BBF" w:rsidTr="000F0BBF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Примерное практическое задание:</w:t>
            </w:r>
          </w:p>
          <w:p w:rsidR="000F0BBF" w:rsidRDefault="000F0BBF" w:rsidP="009A26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Посмотрите в интернете фильм «</w:t>
            </w:r>
            <w:r w:rsidR="009A267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Кто полюбит меня, тот и выручит меня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» и сделайте письменно эссе.</w:t>
            </w:r>
          </w:p>
        </w:tc>
      </w:tr>
    </w:tbl>
    <w:p w:rsidR="000F0BBF" w:rsidRDefault="000F0BBF" w:rsidP="000F0BBF">
      <w:pPr>
        <w:pStyle w:val="a3"/>
        <w:ind w:left="1440"/>
        <w:rPr>
          <w:color w:val="404040"/>
        </w:rPr>
      </w:pPr>
    </w:p>
    <w:p w:rsidR="000F0BBF" w:rsidRDefault="000F0BBF" w:rsidP="000F0BBF">
      <w:pPr>
        <w:rPr>
          <w:rFonts w:ascii="Times New Roman" w:hAnsi="Times New Roman"/>
          <w:b/>
          <w:i/>
          <w:color w:val="404040"/>
          <w:sz w:val="24"/>
        </w:rPr>
      </w:pPr>
      <w:r>
        <w:rPr>
          <w:rFonts w:ascii="Times New Roman" w:hAnsi="Times New Roman"/>
          <w:b/>
          <w:i/>
          <w:color w:val="404040"/>
          <w:sz w:val="24"/>
        </w:rPr>
        <w:t>Творческое задание.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886"/>
        <w:gridCol w:w="7262"/>
      </w:tblGrid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Творческое задание: </w:t>
            </w:r>
            <w:r w:rsidR="009A2675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 xml:space="preserve">Сделать письменный анализ фольклорных текстов </w:t>
            </w:r>
            <w:r w:rsidR="009A2675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(Разделы 4, 9)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Pr="009A2675" w:rsidRDefault="000F0BBF" w:rsidP="009A2675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Проводится при изучении Раздела </w:t>
            </w:r>
            <w:r w:rsidR="009A267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2675" w:rsidRPr="009A2675">
              <w:rPr>
                <w:rFonts w:ascii="Times New Roman" w:hAnsi="Times New Roman"/>
                <w:sz w:val="24"/>
                <w:szCs w:val="24"/>
              </w:rPr>
              <w:t>«Календарные песни зимнего периода» и  Раздела 9 «</w:t>
            </w:r>
            <w:r w:rsidR="009A2675">
              <w:rPr>
                <w:rFonts w:ascii="Times New Roman" w:hAnsi="Times New Roman"/>
                <w:sz w:val="24"/>
                <w:szCs w:val="24"/>
              </w:rPr>
              <w:t>Песни, связанные с движением</w:t>
            </w:r>
            <w:r w:rsidR="009A2675" w:rsidRPr="009A2675">
              <w:rPr>
                <w:rFonts w:ascii="Times New Roman" w:hAnsi="Times New Roman"/>
                <w:sz w:val="24"/>
                <w:szCs w:val="24"/>
                <w:u w:val="single"/>
              </w:rPr>
              <w:t>»</w:t>
            </w:r>
            <w:r w:rsidR="009A2675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Творческое задание выполняется обучающимися на основе изучения литературы публикаций фольклорных материалов, оформляется в </w:t>
            </w:r>
            <w:r w:rsidR="009A2675">
              <w:rPr>
                <w:rFonts w:ascii="Times New Roman" w:hAnsi="Times New Roman"/>
                <w:sz w:val="24"/>
                <w:szCs w:val="24"/>
              </w:rPr>
              <w:t xml:space="preserve">письменном или </w:t>
            </w:r>
            <w:r>
              <w:rPr>
                <w:rFonts w:ascii="Times New Roman" w:hAnsi="Times New Roman"/>
                <w:sz w:val="24"/>
                <w:szCs w:val="24"/>
              </w:rPr>
              <w:t>печатном варианте (формат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размер кегля- 14) и сдается преподавателю </w:t>
            </w:r>
            <w:r w:rsidR="009A2675">
              <w:rPr>
                <w:rFonts w:ascii="Times New Roman" w:hAnsi="Times New Roman"/>
                <w:sz w:val="24"/>
                <w:szCs w:val="24"/>
              </w:rPr>
              <w:t>накануне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занятия</w:t>
            </w:r>
            <w:r w:rsidR="009A26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 оценивается следующим образом:</w:t>
            </w:r>
          </w:p>
          <w:p w:rsidR="004A2FAD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умение </w:t>
            </w:r>
            <w:r w:rsidR="009A2675">
              <w:rPr>
                <w:rFonts w:ascii="Times New Roman" w:hAnsi="Times New Roman"/>
                <w:i/>
                <w:sz w:val="24"/>
                <w:szCs w:val="24"/>
              </w:rPr>
              <w:t>сделать анализ фольклорных текстов</w:t>
            </w:r>
            <w:r w:rsidR="004A2FA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A2675">
              <w:rPr>
                <w:rFonts w:ascii="Times New Roman" w:hAnsi="Times New Roman"/>
                <w:i/>
                <w:sz w:val="24"/>
                <w:szCs w:val="24"/>
              </w:rPr>
              <w:t>определенного жанра</w:t>
            </w:r>
            <w:r w:rsidR="004A2FAD">
              <w:rPr>
                <w:rFonts w:ascii="Times New Roman" w:hAnsi="Times New Roman"/>
                <w:i/>
                <w:sz w:val="24"/>
                <w:szCs w:val="24"/>
              </w:rPr>
              <w:t xml:space="preserve"> по заданному педагогом аспекту;</w:t>
            </w:r>
          </w:p>
          <w:p w:rsidR="000F0BBF" w:rsidRDefault="004A2FA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способность письменно 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аргументированно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представить результаты анализа</w:t>
            </w:r>
            <w:r w:rsidR="000F0BBF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 употребление </w:t>
            </w:r>
            <w:r w:rsidR="009A2675">
              <w:rPr>
                <w:rFonts w:ascii="Times New Roman" w:hAnsi="Times New Roman"/>
                <w:i/>
                <w:sz w:val="24"/>
                <w:szCs w:val="24"/>
              </w:rPr>
              <w:t>специальной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лексики;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грамотность оформления текста (орфография, пунктуация, форматирование текста). 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0F0BBF" w:rsidTr="000F0BBF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задания:</w:t>
            </w:r>
          </w:p>
          <w:p w:rsidR="000F0BBF" w:rsidRPr="004A2FAD" w:rsidRDefault="004A2FAD" w:rsidP="004A2FAD">
            <w:pPr>
              <w:pStyle w:val="a3"/>
              <w:numPr>
                <w:ilvl w:val="0"/>
                <w:numId w:val="16"/>
              </w:numPr>
              <w:suppressAutoHyphens w:val="0"/>
              <w:contextualSpacing/>
              <w:jc w:val="both"/>
              <w:rPr>
                <w:lang w:eastAsia="en-US"/>
              </w:rPr>
            </w:pPr>
            <w:r w:rsidRPr="004A2FAD">
              <w:lastRenderedPageBreak/>
              <w:t>Сделайте анализ фольклорных текстов определенного жанра по заданному педагогом аспекту</w:t>
            </w:r>
            <w:r w:rsidR="000F0BBF" w:rsidRPr="004A2FAD">
              <w:t xml:space="preserve">. </w:t>
            </w:r>
          </w:p>
          <w:p w:rsidR="004A2FAD" w:rsidRDefault="004A2FAD" w:rsidP="004A2FAD">
            <w:pPr>
              <w:pStyle w:val="a3"/>
              <w:numPr>
                <w:ilvl w:val="0"/>
                <w:numId w:val="16"/>
              </w:numPr>
              <w:suppressAutoHyphens w:val="0"/>
              <w:contextualSpacing/>
              <w:jc w:val="both"/>
              <w:rPr>
                <w:lang w:eastAsia="en-US"/>
              </w:rPr>
            </w:pPr>
            <w:r w:rsidRPr="004A2FAD">
              <w:t xml:space="preserve">Письменно и </w:t>
            </w:r>
            <w:proofErr w:type="spellStart"/>
            <w:r w:rsidRPr="004A2FAD">
              <w:t>аргументированно</w:t>
            </w:r>
            <w:proofErr w:type="spellEnd"/>
            <w:r w:rsidRPr="004A2FAD">
              <w:t xml:space="preserve"> представьте результаты анализа.</w:t>
            </w:r>
          </w:p>
        </w:tc>
      </w:tr>
    </w:tbl>
    <w:p w:rsidR="000F0BBF" w:rsidRDefault="000F0BBF" w:rsidP="000F0BBF">
      <w:pPr>
        <w:spacing w:after="0" w:line="240" w:lineRule="auto"/>
        <w:rPr>
          <w:rFonts w:ascii="Times New Roman" w:hAnsi="Times New Roman"/>
          <w:color w:val="404040"/>
          <w:spacing w:val="15"/>
          <w:sz w:val="24"/>
          <w:szCs w:val="24"/>
        </w:rPr>
      </w:pPr>
    </w:p>
    <w:p w:rsidR="004A2FAD" w:rsidRDefault="004A2FAD" w:rsidP="000F0BBF">
      <w:pPr>
        <w:spacing w:after="0" w:line="240" w:lineRule="auto"/>
        <w:rPr>
          <w:rFonts w:ascii="Times New Roman" w:hAnsi="Times New Roman"/>
          <w:color w:val="404040"/>
          <w:spacing w:val="15"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320"/>
        <w:gridCol w:w="7054"/>
      </w:tblGrid>
      <w:tr w:rsidR="000F0BBF" w:rsidTr="004A2FAD">
        <w:trPr>
          <w:trHeight w:val="7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0F0BBF" w:rsidTr="004A2FA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 w:rsidP="004A2FAD">
            <w:pPr>
              <w:tabs>
                <w:tab w:val="left" w:pos="708"/>
              </w:tabs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Творческое задание: Составление </w:t>
            </w:r>
            <w:r w:rsidR="004A2FAD">
              <w:rPr>
                <w:rFonts w:ascii="Times New Roman" w:hAnsi="Times New Roman"/>
                <w:i/>
                <w:sz w:val="24"/>
                <w:szCs w:val="24"/>
              </w:rPr>
              <w:t xml:space="preserve">списка музыкально-этнографических источников и публикаций календарного фольклора </w:t>
            </w:r>
            <w:r w:rsidR="004A2FAD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(регион по выбору).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Проводится в рамках изучения Раздела </w:t>
            </w:r>
            <w:r w:rsidR="004A2FA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2FAD">
              <w:rPr>
                <w:rFonts w:ascii="Times New Roman" w:hAnsi="Times New Roman"/>
                <w:sz w:val="24"/>
                <w:szCs w:val="24"/>
              </w:rPr>
              <w:t>«</w:t>
            </w:r>
            <w:r w:rsidR="004A2FAD" w:rsidRPr="004A2FAD">
              <w:rPr>
                <w:rFonts w:ascii="Times New Roman" w:hAnsi="Times New Roman"/>
                <w:sz w:val="24"/>
                <w:szCs w:val="24"/>
              </w:rPr>
              <w:t>Календарные песни весенне-летнего цикла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Задание выполняется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 домашних условиях и сдаётся преподавателю на проверку </w:t>
            </w:r>
            <w:r w:rsidR="004A2FAD">
              <w:rPr>
                <w:rFonts w:ascii="Times New Roman" w:hAnsi="Times New Roman"/>
                <w:i/>
                <w:sz w:val="24"/>
                <w:szCs w:val="24"/>
              </w:rPr>
              <w:t>на день до занятия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Выполнение практического задания оценивается по следующим критериям: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умение отобрать </w:t>
            </w:r>
            <w:r w:rsidR="004A2FAD">
              <w:rPr>
                <w:rFonts w:ascii="Times New Roman" w:hAnsi="Times New Roman"/>
                <w:i/>
                <w:sz w:val="24"/>
                <w:szCs w:val="24"/>
              </w:rPr>
              <w:t>музыкаль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но-этнографические издания по </w:t>
            </w:r>
            <w:r w:rsidR="004A2FAD">
              <w:rPr>
                <w:rFonts w:ascii="Times New Roman" w:hAnsi="Times New Roman"/>
                <w:i/>
                <w:sz w:val="24"/>
                <w:szCs w:val="24"/>
              </w:rPr>
              <w:t>календарному фольклору конкретного региона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полнота библиографического списка изданий и точность его оформления по указанному госту;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-качественный уровень аннотации издания (наличие авторов, локально-региональной характеристики материалов);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 CYR" w:hAnsi="Times New Roman"/>
                <w:i/>
                <w:sz w:val="24"/>
                <w:szCs w:val="24"/>
              </w:rPr>
              <w:t>умение определить ценность учебно-методических изданий для современного этнокультурного образования.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0F0BBF" w:rsidTr="004A2FAD">
        <w:tc>
          <w:tcPr>
            <w:tcW w:w="10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задания:</w:t>
            </w:r>
          </w:p>
          <w:p w:rsidR="000F0BBF" w:rsidRDefault="000F0BBF" w:rsidP="004A2FAD">
            <w:pPr>
              <w:tabs>
                <w:tab w:val="left" w:pos="708"/>
              </w:tabs>
              <w:snapToGrid w:val="0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Изучите публикации жанров </w:t>
            </w:r>
            <w:r w:rsidR="004A2FAD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весеннего календаря 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и составьте библиографический список публикаций с аннотацией изданий (регион по выбору).</w:t>
            </w:r>
          </w:p>
        </w:tc>
      </w:tr>
    </w:tbl>
    <w:p w:rsidR="000F0BBF" w:rsidRDefault="000F0BBF" w:rsidP="000F0BBF">
      <w:pPr>
        <w:rPr>
          <w:rFonts w:ascii="Times New Roman" w:hAnsi="Times New Roman"/>
          <w:b/>
          <w:i/>
          <w:color w:val="404040"/>
          <w:sz w:val="24"/>
          <w:szCs w:val="24"/>
        </w:rPr>
      </w:pPr>
    </w:p>
    <w:p w:rsidR="000F0BBF" w:rsidRDefault="000F0BBF" w:rsidP="000F0BBF">
      <w:pPr>
        <w:rPr>
          <w:rFonts w:ascii="Times New Roman" w:hAnsi="Times New Roman"/>
          <w:b/>
          <w:i/>
          <w:color w:val="404040"/>
          <w:sz w:val="24"/>
          <w:szCs w:val="24"/>
        </w:rPr>
      </w:pPr>
      <w:r>
        <w:rPr>
          <w:rFonts w:ascii="Times New Roman" w:hAnsi="Times New Roman"/>
          <w:b/>
          <w:i/>
          <w:color w:val="404040"/>
          <w:sz w:val="24"/>
          <w:szCs w:val="24"/>
        </w:rPr>
        <w:t>Творческое задание.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803"/>
        <w:gridCol w:w="7345"/>
      </w:tblGrid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FAD" w:rsidRDefault="000F0BBF" w:rsidP="004A2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Творческое задание: </w:t>
            </w:r>
            <w:r w:rsidR="004A2FAD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Исполнение наизусть образцов, изучаемых жанров.</w:t>
            </w:r>
          </w:p>
          <w:p w:rsidR="000F0BBF" w:rsidRDefault="000F0BBF" w:rsidP="004A2FA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Проводится при изучении </w:t>
            </w:r>
            <w:r w:rsidR="00720AD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Разделов 4,5,6,8,9,10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Творческое задание выполняется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индивидуально на основе </w:t>
            </w:r>
            <w:r w:rsidR="00720AD7">
              <w:rPr>
                <w:rFonts w:ascii="Times New Roman" w:hAnsi="Times New Roman"/>
                <w:sz w:val="24"/>
                <w:szCs w:val="24"/>
              </w:rPr>
              <w:t xml:space="preserve">практического </w:t>
            </w:r>
            <w:r>
              <w:rPr>
                <w:rFonts w:ascii="Times New Roman" w:hAnsi="Times New Roman"/>
                <w:sz w:val="24"/>
                <w:szCs w:val="24"/>
              </w:rPr>
              <w:t>изучения</w:t>
            </w:r>
            <w:r w:rsidR="00720AD7">
              <w:rPr>
                <w:rFonts w:ascii="Times New Roman" w:hAnsi="Times New Roman"/>
                <w:sz w:val="24"/>
                <w:szCs w:val="24"/>
              </w:rPr>
              <w:t xml:space="preserve"> фольклорного жанра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Проходит в форме публичного </w:t>
            </w:r>
            <w:r w:rsidR="00720AD7">
              <w:rPr>
                <w:rFonts w:ascii="Times New Roman" w:hAnsi="Times New Roman"/>
                <w:sz w:val="24"/>
                <w:szCs w:val="24"/>
              </w:rPr>
              <w:t>исполнения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 задания оценивается следующим образом: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умение отобрать практический </w:t>
            </w:r>
            <w:r w:rsidR="00720AD7">
              <w:rPr>
                <w:rFonts w:ascii="Times New Roman" w:hAnsi="Times New Roman"/>
                <w:i/>
                <w:sz w:val="24"/>
                <w:szCs w:val="24"/>
              </w:rPr>
              <w:t>материал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 учетом </w:t>
            </w:r>
            <w:r w:rsidR="00720AD7">
              <w:rPr>
                <w:rFonts w:ascii="Times New Roman" w:hAnsi="Times New Roman"/>
                <w:i/>
                <w:sz w:val="24"/>
                <w:szCs w:val="24"/>
              </w:rPr>
              <w:t xml:space="preserve">жанровой 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региональной специфики;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 умение публично и </w:t>
            </w:r>
            <w:r w:rsidR="00720AD7">
              <w:rPr>
                <w:rFonts w:ascii="Times New Roman" w:hAnsi="Times New Roman"/>
                <w:i/>
                <w:sz w:val="24"/>
                <w:szCs w:val="24"/>
              </w:rPr>
              <w:t>уверенно исполнить фольклорное произведение наизусть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умение </w:t>
            </w:r>
            <w:r w:rsidR="00720AD7">
              <w:rPr>
                <w:rFonts w:ascii="Times New Roman" w:hAnsi="Times New Roman"/>
                <w:i/>
                <w:sz w:val="24"/>
                <w:szCs w:val="24"/>
              </w:rPr>
              <w:t>ответить на вопросы о контексте функционирования жанра и содержательной стороне образца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720AD7" w:rsidRDefault="00720AD7" w:rsidP="00720A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Задание оценивается в системе</w:t>
            </w:r>
            <w:r w:rsidR="000F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«зачтено»/ «не зачтено».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F0BBF" w:rsidTr="000F0BBF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AD7" w:rsidRDefault="00720AD7" w:rsidP="00720A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Практические  задания:</w:t>
            </w:r>
          </w:p>
          <w:p w:rsidR="000F0BBF" w:rsidRPr="00FB37C4" w:rsidRDefault="00720AD7" w:rsidP="00720AD7">
            <w:pPr>
              <w:pStyle w:val="a3"/>
              <w:numPr>
                <w:ilvl w:val="6"/>
                <w:numId w:val="10"/>
              </w:numPr>
              <w:rPr>
                <w:lang w:eastAsia="en-US"/>
              </w:rPr>
            </w:pPr>
            <w:r w:rsidRPr="00FB37C4">
              <w:t>Отберите музыкальное произведение</w:t>
            </w:r>
            <w:r w:rsidR="00A53E4B">
              <w:t>,</w:t>
            </w:r>
            <w:r w:rsidRPr="00FB37C4">
              <w:t xml:space="preserve"> </w:t>
            </w:r>
            <w:proofErr w:type="gramStart"/>
            <w:r w:rsidRPr="00FB37C4">
              <w:t>согласно</w:t>
            </w:r>
            <w:proofErr w:type="gramEnd"/>
            <w:r w:rsidRPr="00FB37C4">
              <w:t xml:space="preserve"> изучаемого жанра</w:t>
            </w:r>
            <w:r w:rsidR="00A53E4B">
              <w:t>,</w:t>
            </w:r>
            <w:r w:rsidRPr="00FB37C4">
              <w:t xml:space="preserve"> для разучивания и выучите его наизусть. </w:t>
            </w:r>
          </w:p>
          <w:p w:rsidR="00720AD7" w:rsidRPr="00FB37C4" w:rsidRDefault="00720AD7" w:rsidP="00720AD7">
            <w:pPr>
              <w:pStyle w:val="a3"/>
              <w:numPr>
                <w:ilvl w:val="6"/>
                <w:numId w:val="10"/>
              </w:numPr>
              <w:rPr>
                <w:lang w:eastAsia="en-US"/>
              </w:rPr>
            </w:pPr>
            <w:r w:rsidRPr="00FB37C4">
              <w:t>Выявите контекст функционирования данного произведения и его основное</w:t>
            </w:r>
            <w:r w:rsidR="00FB37C4" w:rsidRPr="00FB37C4">
              <w:t xml:space="preserve"> </w:t>
            </w:r>
            <w:r w:rsidRPr="00FB37C4">
              <w:t>содержание</w:t>
            </w:r>
            <w:r w:rsidR="00FB37C4" w:rsidRPr="00FB37C4">
              <w:t>.</w:t>
            </w:r>
          </w:p>
          <w:p w:rsidR="00720AD7" w:rsidRDefault="00720AD7" w:rsidP="00720AD7">
            <w:pPr>
              <w:pStyle w:val="a3"/>
              <w:numPr>
                <w:ilvl w:val="6"/>
                <w:numId w:val="10"/>
              </w:numPr>
              <w:rPr>
                <w:lang w:eastAsia="en-US"/>
              </w:rPr>
            </w:pPr>
            <w:r w:rsidRPr="00FB37C4">
              <w:t>Исполните произведение педагогу.</w:t>
            </w:r>
          </w:p>
        </w:tc>
      </w:tr>
    </w:tbl>
    <w:p w:rsidR="000F0BBF" w:rsidRDefault="000F0BBF" w:rsidP="000F0BBF">
      <w:pPr>
        <w:pStyle w:val="a3"/>
        <w:ind w:left="1005"/>
        <w:rPr>
          <w:color w:val="404040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656"/>
      </w:tblGrid>
      <w:tr w:rsidR="00A53E4B" w:rsidTr="00964C3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4B" w:rsidRDefault="00A53E4B" w:rsidP="00964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4B" w:rsidRDefault="00A53E4B" w:rsidP="00964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4B" w:rsidRDefault="00A53E4B" w:rsidP="00964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A53E4B" w:rsidTr="00964C3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4B" w:rsidRDefault="00A53E4B" w:rsidP="00964C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B" w:rsidRDefault="00A53E4B" w:rsidP="00964C3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</w:t>
            </w:r>
          </w:p>
          <w:p w:rsidR="00A53E4B" w:rsidRDefault="00A53E4B" w:rsidP="00964C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Ответьте на вопросы.</w:t>
            </w:r>
          </w:p>
          <w:p w:rsidR="00A53E4B" w:rsidRDefault="00A53E4B" w:rsidP="00964C34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4B" w:rsidRDefault="00A53E4B" w:rsidP="00A53E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 проводится в учебной аудитории на одном из последних учебных занятий семестра;</w:t>
            </w:r>
          </w:p>
          <w:p w:rsidR="00A53E4B" w:rsidRDefault="00A53E4B" w:rsidP="00A53E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Время, отводимое на тест составляет 40 минут,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дают </w:t>
            </w:r>
            <w:r w:rsidR="00BE2A21">
              <w:rPr>
                <w:rFonts w:ascii="Times New Roman" w:hAnsi="Times New Roman"/>
                <w:i/>
                <w:sz w:val="24"/>
                <w:szCs w:val="24"/>
              </w:rPr>
              <w:t>30 вопросов (частично открытого и закрытого типа ответов)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A53E4B" w:rsidRDefault="00A53E4B" w:rsidP="00A53E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Результаты </w:t>
            </w:r>
            <w:r w:rsidR="00BE2A21">
              <w:rPr>
                <w:rFonts w:ascii="Times New Roman" w:hAnsi="Times New Roman"/>
                <w:i/>
                <w:sz w:val="24"/>
                <w:szCs w:val="24"/>
              </w:rPr>
              <w:t xml:space="preserve">теста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оценивается следующим образом:</w:t>
            </w:r>
          </w:p>
          <w:p w:rsidR="00A53E4B" w:rsidRDefault="00A53E4B" w:rsidP="00A53E4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умение </w:t>
            </w:r>
            <w:r w:rsidR="00BE2A21">
              <w:rPr>
                <w:rFonts w:ascii="Times New Roman" w:hAnsi="Times New Roman"/>
                <w:i/>
                <w:sz w:val="24"/>
                <w:szCs w:val="24"/>
              </w:rPr>
              <w:t>правильно ответить на поставленный вопрос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A53E4B" w:rsidRDefault="00A53E4B" w:rsidP="00A53E4B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53E4B" w:rsidRDefault="00A53E4B" w:rsidP="00BE2A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A53E4B" w:rsidTr="00964C34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4B" w:rsidRPr="00FB37C4" w:rsidRDefault="00BE2A21" w:rsidP="00A53E4B">
            <w:pPr>
              <w:pStyle w:val="a3"/>
              <w:numPr>
                <w:ilvl w:val="0"/>
                <w:numId w:val="31"/>
              </w:numPr>
            </w:pPr>
            <w:r>
              <w:t>Ответьте на вопросы теста по предложенному варианту выбора ответа</w:t>
            </w:r>
            <w:r w:rsidR="00A53E4B">
              <w:t xml:space="preserve">. </w:t>
            </w:r>
          </w:p>
          <w:p w:rsidR="00A53E4B" w:rsidRDefault="00A53E4B" w:rsidP="00964C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3E4B" w:rsidTr="00964C34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4B" w:rsidRDefault="00A53E4B" w:rsidP="00A53E4B">
            <w:pPr>
              <w:pStyle w:val="a3"/>
              <w:ind w:left="720"/>
            </w:pPr>
          </w:p>
        </w:tc>
      </w:tr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BF" w:rsidRDefault="000F0B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ответ по вопросам</w:t>
            </w:r>
            <w:r w:rsidR="00FB37C4">
              <w:rPr>
                <w:rFonts w:ascii="Times New Roman" w:hAnsi="Times New Roman"/>
                <w:i/>
                <w:sz w:val="24"/>
                <w:szCs w:val="24"/>
              </w:rPr>
              <w:t xml:space="preserve"> на экзамене</w:t>
            </w:r>
          </w:p>
          <w:p w:rsidR="000F0BBF" w:rsidRDefault="000F0BBF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Устный ответ проводится по специальным вопросам в учебной аудитории.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Время, отводимое на ответ  составляет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B37C4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минут.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ответ оценивается следующим образом:</w:t>
            </w:r>
          </w:p>
          <w:p w:rsidR="000F0BBF" w:rsidRDefault="000F0BBF">
            <w:pPr>
              <w:keepNext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Усвоение программного материала;</w:t>
            </w:r>
          </w:p>
          <w:p w:rsidR="000F0BBF" w:rsidRDefault="000F0BBF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Умение применять теоретические знания на практике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Умение излагать программный материал доступным научным языком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Умение аргументировать собственную точку зрения.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Максимальное количество набранных баллов – 5</w:t>
            </w:r>
          </w:p>
        </w:tc>
      </w:tr>
      <w:tr w:rsidR="000F0BBF" w:rsidTr="000F0BBF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Pr="00FB37C4" w:rsidRDefault="00FB37C4" w:rsidP="00FB37C4">
            <w:pPr>
              <w:pStyle w:val="a3"/>
              <w:numPr>
                <w:ilvl w:val="0"/>
                <w:numId w:val="31"/>
              </w:numPr>
            </w:pPr>
            <w:r>
              <w:t xml:space="preserve">Подготовьтесь к устному ответу на экзамене по двум вопросам. В ответах максимально используйте примеры для аргументации теоретических положений. </w:t>
            </w:r>
          </w:p>
          <w:p w:rsidR="00FB37C4" w:rsidRDefault="00FB37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0BBF" w:rsidRDefault="000F0BBF" w:rsidP="000F0BBF">
      <w:pPr>
        <w:pStyle w:val="a3"/>
        <w:jc w:val="right"/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656"/>
      </w:tblGrid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проекта и процедуре оценивания</w:t>
            </w:r>
          </w:p>
        </w:tc>
      </w:tr>
      <w:tr w:rsidR="000F0BBF" w:rsidTr="000F0BBF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40" w:rsidRDefault="005D1F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  <w:r w:rsidR="000F0B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D1F40" w:rsidRDefault="005D1F40" w:rsidP="005D1F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Определите на слух жанровую природу народной песни.</w:t>
            </w:r>
            <w:r w:rsidR="000F0B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0BBF" w:rsidRDefault="000F0BBF" w:rsidP="005D1F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5D1F4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Викторина проводится</w:t>
            </w:r>
            <w:r w:rsidR="000F0BBF">
              <w:rPr>
                <w:rFonts w:ascii="Times New Roman" w:hAnsi="Times New Roman"/>
                <w:i/>
                <w:sz w:val="24"/>
                <w:szCs w:val="24"/>
              </w:rPr>
              <w:t xml:space="preserve"> в учебной аудитории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на последнем учебном занятии семестра</w:t>
            </w:r>
            <w:r w:rsidR="000F0BBF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Время, отводимое на </w:t>
            </w:r>
            <w:r w:rsidR="005D1F40">
              <w:rPr>
                <w:rFonts w:ascii="Times New Roman" w:hAnsi="Times New Roman"/>
                <w:i/>
                <w:sz w:val="24"/>
                <w:szCs w:val="24"/>
              </w:rPr>
              <w:t>викторину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составляет </w:t>
            </w:r>
            <w:r w:rsidR="005D1F40">
              <w:rPr>
                <w:rFonts w:ascii="Times New Roman" w:hAnsi="Times New Roman"/>
                <w:i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минут,</w:t>
            </w:r>
            <w:r w:rsidR="005D1F4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="005D1F40">
              <w:rPr>
                <w:rFonts w:ascii="Times New Roman" w:hAnsi="Times New Roman"/>
                <w:i/>
                <w:sz w:val="24"/>
                <w:szCs w:val="24"/>
              </w:rPr>
              <w:t>обучающимся</w:t>
            </w:r>
            <w:proofErr w:type="gramEnd"/>
            <w:r w:rsidR="005D1F40">
              <w:rPr>
                <w:rFonts w:ascii="Times New Roman" w:hAnsi="Times New Roman"/>
                <w:i/>
                <w:sz w:val="24"/>
                <w:szCs w:val="24"/>
              </w:rPr>
              <w:t xml:space="preserve"> дают прослушать 10-15 образцов музыкального фольклора разно-жанровой природы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0F0BBF" w:rsidRDefault="005D1F4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Результаты викторины</w:t>
            </w:r>
            <w:r w:rsidR="000F0BBF">
              <w:rPr>
                <w:rFonts w:ascii="Times New Roman" w:hAnsi="Times New Roman"/>
                <w:i/>
                <w:sz w:val="24"/>
                <w:szCs w:val="24"/>
              </w:rPr>
              <w:t xml:space="preserve"> оценивается следующим образом: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  <w:t xml:space="preserve">– </w:t>
            </w:r>
            <w:r w:rsidR="005D1F40">
              <w:rPr>
                <w:rFonts w:ascii="Times New Roman" w:hAnsi="Times New Roman"/>
                <w:i/>
                <w:sz w:val="24"/>
                <w:szCs w:val="24"/>
              </w:rPr>
              <w:t>умение определить жанровую принадлежность произведения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="005D1F40">
              <w:rPr>
                <w:rFonts w:ascii="Times New Roman" w:hAnsi="Times New Roman"/>
                <w:i/>
                <w:sz w:val="24"/>
                <w:szCs w:val="24"/>
              </w:rPr>
              <w:t>способность кратко охарактеризовать образец, указывая главные маркеры жанра, и обозначить контекст исполнения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F0BBF" w:rsidRDefault="000F0BBF" w:rsidP="005D1F4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0F0BBF" w:rsidTr="000F0BBF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BBF" w:rsidRDefault="000F0BB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53E4B" w:rsidRDefault="00A53E4B" w:rsidP="00A53E4B">
            <w:pPr>
              <w:pStyle w:val="a3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1.Прослушайте аудио-фрагменты, </w:t>
            </w:r>
            <w:proofErr w:type="gramStart"/>
            <w:r>
              <w:rPr>
                <w:bCs/>
              </w:rPr>
              <w:t>демонстрирующих</w:t>
            </w:r>
            <w:proofErr w:type="gramEnd"/>
            <w:r>
              <w:rPr>
                <w:bCs/>
              </w:rPr>
              <w:t xml:space="preserve"> различные жанры народного музыкального творчества (по темам, пройденным в течение всего курса). </w:t>
            </w:r>
            <w:proofErr w:type="gramStart"/>
            <w:r>
              <w:rPr>
                <w:bCs/>
              </w:rPr>
              <w:t xml:space="preserve">Укажите: жанр; по возможности регион (северно-русский, </w:t>
            </w:r>
            <w:proofErr w:type="spellStart"/>
            <w:r>
              <w:rPr>
                <w:bCs/>
              </w:rPr>
              <w:t>южно-русский</w:t>
            </w:r>
            <w:proofErr w:type="spellEnd"/>
            <w:r>
              <w:rPr>
                <w:bCs/>
              </w:rPr>
              <w:t>); определите приуроченность к календарному периоду, жизненному циклу человек; укажите главные «маркеры» жанра.</w:t>
            </w:r>
            <w:proofErr w:type="gramEnd"/>
          </w:p>
          <w:p w:rsidR="00A53E4B" w:rsidRDefault="00A53E4B" w:rsidP="00A53E4B">
            <w:pPr>
              <w:tabs>
                <w:tab w:val="left" w:pos="708"/>
              </w:tabs>
              <w:spacing w:after="0" w:line="240" w:lineRule="auto"/>
              <w:ind w:left="360"/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zh-CN"/>
              </w:rPr>
            </w:pPr>
          </w:p>
          <w:p w:rsidR="005D1F40" w:rsidRDefault="005D1F4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306" w:rsidRDefault="008A2306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Тест для текущего контроля:</w:t>
      </w:r>
    </w:p>
    <w:p w:rsidR="00021471" w:rsidRDefault="00021471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60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5"/>
        <w:gridCol w:w="2328"/>
        <w:gridCol w:w="2938"/>
        <w:gridCol w:w="3269"/>
      </w:tblGrid>
      <w:tr w:rsidR="00021471" w:rsidTr="000214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kern w:val="0"/>
                <w:lang w:val="en-US" w:eastAsia="en-US" w:bidi="ar-SA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п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Компетенция</w:t>
            </w:r>
          </w:p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(часть компетенции)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Вопрос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Варианты ответов</w:t>
            </w: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Standard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85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ind w:firstLine="851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 xml:space="preserve">ОПК-1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pacing w:val="-4"/>
                <w:kern w:val="0"/>
                <w:lang w:eastAsia="en-US" w:bidi="ar-SA"/>
              </w:rPr>
              <w:t>Способен</w:t>
            </w:r>
            <w:proofErr w:type="gramEnd"/>
            <w:r>
              <w:rPr>
                <w:rFonts w:ascii="Times New Roman" w:eastAsia="Calibri" w:hAnsi="Times New Roman" w:cs="Times New Roman"/>
                <w:bCs/>
                <w:spacing w:val="-4"/>
                <w:kern w:val="0"/>
                <w:lang w:eastAsia="en-US" w:bidi="ar-SA"/>
              </w:rPr>
              <w:t xml:space="preserve"> применять полученные знания в области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pacing w:val="-4"/>
                <w:kern w:val="0"/>
                <w:lang w:eastAsia="en-US" w:bidi="ar-SA"/>
              </w:rPr>
              <w:t>культуроведения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pacing w:val="-4"/>
                <w:kern w:val="0"/>
                <w:lang w:eastAsia="en-US" w:bidi="ar-SA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pacing w:val="-4"/>
                <w:kern w:val="0"/>
                <w:lang w:eastAsia="en-US" w:bidi="ar-SA"/>
              </w:rPr>
              <w:t>социокультурного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pacing w:val="-4"/>
                <w:kern w:val="0"/>
                <w:lang w:eastAsia="en-US" w:bidi="ar-SA"/>
              </w:rPr>
              <w:t xml:space="preserve"> проектирования в профессиональной деятельности и социальной практике.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Являются ли понятия «народное музыкальное творчество» и «фольклор» синонимами!?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нет</w:t>
            </w:r>
          </w:p>
          <w:p w:rsidR="00021471" w:rsidRDefault="00021471">
            <w:pPr>
              <w:pStyle w:val="Standard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да</w:t>
            </w:r>
          </w:p>
          <w:p w:rsidR="00021471" w:rsidRDefault="00021471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частично их значение совпадает</w:t>
            </w:r>
          </w:p>
          <w:p w:rsidR="00021471" w:rsidRDefault="00021471">
            <w:pPr>
              <w:pStyle w:val="Standard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021471" w:rsidRDefault="00021471">
            <w:pPr>
              <w:pStyle w:val="Standard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Кто сформулировал следующее понятие фольклора — «это художественно-философская система, </w:t>
            </w:r>
            <w:r>
              <w:rPr>
                <w:rFonts w:ascii="Times New Roman" w:hAnsi="Times New Roman"/>
              </w:rPr>
              <w:t xml:space="preserve"> регулирующая отношения человека с окружающим</w:t>
            </w:r>
          </w:p>
          <w:p w:rsidR="00021471" w:rsidRDefault="00021471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миром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.»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lastRenderedPageBreak/>
              <w:t xml:space="preserve">а) В.Я. </w:t>
            </w:r>
            <w:proofErr w:type="spellStart"/>
            <w:r>
              <w:rPr>
                <w:kern w:val="0"/>
                <w:lang w:eastAsia="zh-CN" w:bidi="ar-SA"/>
              </w:rPr>
              <w:t>Пропп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б) Б.Н. Путилов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 xml:space="preserve">в) А.М. </w:t>
            </w:r>
            <w:proofErr w:type="spellStart"/>
            <w:r>
              <w:rPr>
                <w:kern w:val="0"/>
                <w:lang w:eastAsia="zh-CN" w:bidi="ar-SA"/>
              </w:rPr>
              <w:t>Мехнецов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В.Е. Гусев</w:t>
            </w:r>
          </w:p>
          <w:p w:rsidR="00021471" w:rsidRDefault="00021471">
            <w:pPr>
              <w:pStyle w:val="Standard"/>
              <w:widowControl w:val="0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3.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proofErr w:type="gramStart"/>
            <w:r>
              <w:rPr>
                <w:kern w:val="0"/>
                <w:lang w:eastAsia="zh-CN" w:bidi="ar-SA"/>
              </w:rPr>
              <w:t>Укажите</w:t>
            </w:r>
            <w:proofErr w:type="gramEnd"/>
            <w:r>
              <w:rPr>
                <w:kern w:val="0"/>
                <w:lang w:eastAsia="zh-CN" w:bidi="ar-SA"/>
              </w:rPr>
              <w:t xml:space="preserve"> к какому жанру  народного музыкального творчества относится данное произведение: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 xml:space="preserve">«Как летят, летят два ангела, что два </w:t>
            </w:r>
            <w:proofErr w:type="spellStart"/>
            <w:proofErr w:type="gramStart"/>
            <w:r>
              <w:rPr>
                <w:kern w:val="0"/>
                <w:lang w:eastAsia="zh-CN" w:bidi="ar-SA"/>
              </w:rPr>
              <w:t>ангела-два</w:t>
            </w:r>
            <w:proofErr w:type="spellEnd"/>
            <w:proofErr w:type="gramEnd"/>
            <w:r>
              <w:rPr>
                <w:kern w:val="0"/>
                <w:lang w:eastAsia="zh-CN" w:bidi="ar-SA"/>
              </w:rPr>
              <w:t xml:space="preserve"> архангела. Как душа с телом да </w:t>
            </w:r>
            <w:proofErr w:type="spellStart"/>
            <w:r>
              <w:rPr>
                <w:kern w:val="0"/>
                <w:lang w:eastAsia="zh-CN" w:bidi="ar-SA"/>
              </w:rPr>
              <w:t>расставаласе</w:t>
            </w:r>
            <w:proofErr w:type="spellEnd"/>
            <w:r>
              <w:rPr>
                <w:kern w:val="0"/>
                <w:lang w:eastAsia="zh-CN" w:bidi="ar-SA"/>
              </w:rPr>
              <w:t xml:space="preserve">. </w:t>
            </w:r>
            <w:proofErr w:type="spellStart"/>
            <w:r>
              <w:rPr>
                <w:kern w:val="0"/>
                <w:lang w:eastAsia="zh-CN" w:bidi="ar-SA"/>
              </w:rPr>
              <w:t>Расставаласе</w:t>
            </w:r>
            <w:proofErr w:type="spellEnd"/>
            <w:r>
              <w:rPr>
                <w:kern w:val="0"/>
                <w:lang w:eastAsia="zh-CN" w:bidi="ar-SA"/>
              </w:rPr>
              <w:t xml:space="preserve"> да </w:t>
            </w:r>
            <w:proofErr w:type="spellStart"/>
            <w:r>
              <w:rPr>
                <w:kern w:val="0"/>
                <w:lang w:eastAsia="zh-CN" w:bidi="ar-SA"/>
              </w:rPr>
              <w:t>распрощаласе</w:t>
            </w:r>
            <w:proofErr w:type="spellEnd"/>
            <w:r>
              <w:rPr>
                <w:kern w:val="0"/>
                <w:lang w:eastAsia="zh-CN" w:bidi="ar-SA"/>
              </w:rPr>
              <w:t xml:space="preserve">. Что тебе тело — </w:t>
            </w:r>
            <w:proofErr w:type="gramStart"/>
            <w:r>
              <w:rPr>
                <w:kern w:val="0"/>
                <w:lang w:eastAsia="zh-CN" w:bidi="ar-SA"/>
              </w:rPr>
              <w:t>во</w:t>
            </w:r>
            <w:proofErr w:type="gramEnd"/>
            <w:r>
              <w:rPr>
                <w:kern w:val="0"/>
                <w:lang w:eastAsia="zh-CN" w:bidi="ar-SA"/>
              </w:rPr>
              <w:t xml:space="preserve"> гробу лёжать, а мене душе — на ответ идти»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а) лирическая песня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б) частушка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в) духовный стих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г) былина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Отечественный ученый, исследователь аграрных праздников, сказок и эпоса -  основоположник структурно-типологического метода в фольклористике: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А.Н. Афанасьев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б) В.Я. </w:t>
            </w:r>
            <w:proofErr w:type="spellStart"/>
            <w:r>
              <w:rPr>
                <w:kern w:val="0"/>
                <w:lang w:eastAsia="zh-CN" w:bidi="ar-SA"/>
              </w:rPr>
              <w:t>Пропп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в) Н.И.Толстой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г) Г.С.Виноградов</w:t>
            </w:r>
          </w:p>
          <w:p w:rsidR="00021471" w:rsidRDefault="00021471">
            <w:pPr>
              <w:pStyle w:val="Standard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Какое свойство (свойства) фольклора реализуетс</w:t>
            </w:r>
            <w:proofErr w:type="gramStart"/>
            <w:r>
              <w:rPr>
                <w:kern w:val="0"/>
                <w:lang w:eastAsia="zh-CN" w:bidi="ar-SA"/>
              </w:rPr>
              <w:t>я(</w:t>
            </w:r>
            <w:proofErr w:type="gramEnd"/>
            <w:r>
              <w:rPr>
                <w:kern w:val="0"/>
                <w:lang w:eastAsia="zh-CN" w:bidi="ar-SA"/>
              </w:rPr>
              <w:t>-</w:t>
            </w:r>
            <w:proofErr w:type="spellStart"/>
            <w:r>
              <w:rPr>
                <w:kern w:val="0"/>
                <w:lang w:eastAsia="zh-CN" w:bidi="ar-SA"/>
              </w:rPr>
              <w:t>ются</w:t>
            </w:r>
            <w:proofErr w:type="spellEnd"/>
            <w:r>
              <w:rPr>
                <w:kern w:val="0"/>
                <w:lang w:eastAsia="zh-CN" w:bidi="ar-SA"/>
              </w:rPr>
              <w:t>) в представленных текстах подблюдных песен: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-«...</w:t>
            </w:r>
            <w:r>
              <w:rPr>
                <w:lang w:eastAsia="zh-CN"/>
              </w:rPr>
              <w:t xml:space="preserve">Кому же эта </w:t>
            </w:r>
            <w:proofErr w:type="spellStart"/>
            <w:r>
              <w:rPr>
                <w:lang w:eastAsia="zh-CN"/>
              </w:rPr>
              <w:t>писенка</w:t>
            </w:r>
            <w:proofErr w:type="spellEnd"/>
            <w:r>
              <w:rPr>
                <w:lang w:eastAsia="zh-CN"/>
              </w:rPr>
              <w:t xml:space="preserve"> достанется, сбудется, не минуется, </w:t>
            </w:r>
            <w:proofErr w:type="spellStart"/>
            <w:r>
              <w:rPr>
                <w:lang w:eastAsia="zh-CN"/>
              </w:rPr>
              <w:t>илею</w:t>
            </w:r>
            <w:proofErr w:type="spellEnd"/>
            <w:r>
              <w:rPr>
                <w:lang w:eastAsia="zh-CN"/>
              </w:rPr>
              <w:t>»;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- «..кому поё</w:t>
            </w:r>
            <w:proofErr w:type="gramStart"/>
            <w:r>
              <w:rPr>
                <w:lang w:eastAsia="zh-CN"/>
              </w:rPr>
              <w:t>м-</w:t>
            </w:r>
            <w:proofErr w:type="gramEnd"/>
            <w:r>
              <w:rPr>
                <w:lang w:eastAsia="zh-CN"/>
              </w:rPr>
              <w:t xml:space="preserve"> тому с добром, слава»;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- «лады-лады»;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- кому вынется - правда сбудется»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устность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б) </w:t>
            </w:r>
            <w:proofErr w:type="spellStart"/>
            <w:r>
              <w:rPr>
                <w:kern w:val="0"/>
                <w:lang w:eastAsia="zh-CN" w:bidi="ar-SA"/>
              </w:rPr>
              <w:t>региональность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вариативность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синкретизм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3"/>
              <w:widowControl w:val="0"/>
              <w:ind w:left="170"/>
              <w:jc w:val="both"/>
              <w:rPr>
                <w:bCs/>
              </w:rPr>
            </w:pPr>
            <w:r>
              <w:rPr>
                <w:bCs/>
              </w:rPr>
              <w:t>К какой группе песен зимних обходов домов следует отнести этот фрагмент текста:</w:t>
            </w:r>
          </w:p>
          <w:p w:rsidR="00021471" w:rsidRDefault="00021471">
            <w:pPr>
              <w:pStyle w:val="a3"/>
              <w:widowControl w:val="0"/>
              <w:ind w:left="170"/>
              <w:jc w:val="both"/>
              <w:rPr>
                <w:bCs/>
              </w:rPr>
            </w:pPr>
            <w:r>
              <w:rPr>
                <w:bCs/>
              </w:rPr>
              <w:t xml:space="preserve">«Сею-вею </w:t>
            </w:r>
            <w:proofErr w:type="spellStart"/>
            <w:r>
              <w:rPr>
                <w:bCs/>
              </w:rPr>
              <w:t>посеваю</w:t>
            </w:r>
            <w:proofErr w:type="spellEnd"/>
            <w:r>
              <w:rPr>
                <w:bCs/>
              </w:rPr>
              <w:t>, с Новым годом поздравляю. Открывайте сундучки, подавайте пятачки, да методы прянички</w:t>
            </w:r>
            <w:proofErr w:type="gramStart"/>
            <w:r>
              <w:rPr>
                <w:bCs/>
              </w:rPr>
              <w:t>..»</w:t>
            </w:r>
            <w:proofErr w:type="gramEnd"/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рождественско-поздравительная;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б) </w:t>
            </w:r>
            <w:proofErr w:type="spellStart"/>
            <w:r>
              <w:rPr>
                <w:kern w:val="0"/>
                <w:lang w:eastAsia="zh-CN" w:bidi="ar-SA"/>
              </w:rPr>
              <w:t>каледа</w:t>
            </w:r>
            <w:proofErr w:type="spellEnd"/>
            <w:r>
              <w:rPr>
                <w:kern w:val="0"/>
                <w:lang w:eastAsia="zh-CN" w:bidi="ar-SA"/>
              </w:rPr>
              <w:t>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новогодне-поздравительная;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г) </w:t>
            </w:r>
            <w:proofErr w:type="spellStart"/>
            <w:r>
              <w:rPr>
                <w:kern w:val="0"/>
                <w:lang w:eastAsia="zh-CN" w:bidi="ar-SA"/>
              </w:rPr>
              <w:t>щедровка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В какой момент масленичной обрядности пели следующую песню: «Тетки-лебедки, подайте отопки на Масленицу, на </w:t>
            </w:r>
            <w:proofErr w:type="spellStart"/>
            <w:r>
              <w:rPr>
                <w:kern w:val="0"/>
                <w:lang w:eastAsia="zh-CN" w:bidi="ar-SA"/>
              </w:rPr>
              <w:t>катальницу</w:t>
            </w:r>
            <w:proofErr w:type="spellEnd"/>
            <w:r>
              <w:rPr>
                <w:kern w:val="0"/>
                <w:lang w:eastAsia="zh-CN" w:bidi="ar-SA"/>
              </w:rPr>
              <w:t>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kern w:val="0"/>
                <w:lang w:eastAsia="zh-CN" w:bidi="ar-SA"/>
              </w:rPr>
            </w:pPr>
            <w:proofErr w:type="spellStart"/>
            <w:r>
              <w:rPr>
                <w:kern w:val="0"/>
                <w:lang w:eastAsia="zh-CN" w:bidi="ar-SA"/>
              </w:rPr>
              <w:t>Виников-оппарышев</w:t>
            </w:r>
            <w:proofErr w:type="spellEnd"/>
            <w:r>
              <w:rPr>
                <w:kern w:val="0"/>
                <w:lang w:eastAsia="zh-CN" w:bidi="ar-SA"/>
              </w:rPr>
              <w:t xml:space="preserve">, </w:t>
            </w:r>
            <w:proofErr w:type="spellStart"/>
            <w:r>
              <w:rPr>
                <w:kern w:val="0"/>
                <w:lang w:eastAsia="zh-CN" w:bidi="ar-SA"/>
              </w:rPr>
              <w:lastRenderedPageBreak/>
              <w:t>голиков-оммётышев</w:t>
            </w:r>
            <w:proofErr w:type="spellEnd"/>
            <w:r>
              <w:rPr>
                <w:kern w:val="0"/>
                <w:lang w:eastAsia="zh-CN" w:bidi="ar-SA"/>
              </w:rPr>
              <w:t xml:space="preserve">, дров </w:t>
            </w:r>
            <w:proofErr w:type="spellStart"/>
            <w:r>
              <w:rPr>
                <w:kern w:val="0"/>
                <w:lang w:eastAsia="zh-CN" w:bidi="ar-SA"/>
              </w:rPr>
              <w:t>плетнёв</w:t>
            </w:r>
            <w:proofErr w:type="spellEnd"/>
            <w:r>
              <w:rPr>
                <w:kern w:val="0"/>
                <w:lang w:eastAsia="zh-CN" w:bidi="ar-SA"/>
              </w:rPr>
              <w:t>, по поленцу дров. Подавайтё!»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а) во время сжигания масленичного чучела;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б) на встречу праздника;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в) во время обхода дворов на </w:t>
            </w:r>
            <w:r>
              <w:rPr>
                <w:lang w:eastAsia="zh-CN"/>
              </w:rPr>
              <w:lastRenderedPageBreak/>
              <w:t>сбор  к масленичному костру;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>г) за праздничным столом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8.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Определите жанр календарной песни по фрагменту текста: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 xml:space="preserve">«...волку да медведю </w:t>
            </w:r>
            <w:r>
              <w:rPr>
                <w:rFonts w:eastAsia="Calibri"/>
                <w:kern w:val="0"/>
                <w:lang w:eastAsia="en-US" w:bidi="ar-SA"/>
              </w:rPr>
              <w:t>—</w:t>
            </w:r>
            <w:r>
              <w:rPr>
                <w:lang w:eastAsia="zh-CN"/>
              </w:rPr>
              <w:t xml:space="preserve"> пень да колода, вашей-то скотинке </w:t>
            </w:r>
            <w:r>
              <w:rPr>
                <w:rFonts w:eastAsia="Calibri"/>
                <w:kern w:val="0"/>
                <w:lang w:eastAsia="en-US" w:bidi="ar-SA"/>
              </w:rPr>
              <w:t xml:space="preserve">— </w:t>
            </w:r>
            <w:r>
              <w:rPr>
                <w:lang w:eastAsia="zh-CN"/>
              </w:rPr>
              <w:t>доброго здоровья...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 xml:space="preserve"> -Богу-то на свечку, а нам по яичку!»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а) </w:t>
            </w:r>
            <w:proofErr w:type="spellStart"/>
            <w:r>
              <w:rPr>
                <w:kern w:val="0"/>
                <w:lang w:eastAsia="zh-CN" w:bidi="ar-SA"/>
              </w:rPr>
              <w:t>каледа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б) </w:t>
            </w:r>
            <w:proofErr w:type="spellStart"/>
            <w:r>
              <w:rPr>
                <w:kern w:val="0"/>
                <w:lang w:eastAsia="zh-CN" w:bidi="ar-SA"/>
              </w:rPr>
              <w:t>егорьевская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в) </w:t>
            </w:r>
            <w:proofErr w:type="spellStart"/>
            <w:r>
              <w:rPr>
                <w:kern w:val="0"/>
                <w:lang w:eastAsia="zh-CN" w:bidi="ar-SA"/>
              </w:rPr>
              <w:t>волочебная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вербная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3"/>
              <w:widowControl w:val="0"/>
              <w:ind w:left="567" w:hanging="360"/>
              <w:jc w:val="both"/>
              <w:rPr>
                <w:bCs/>
              </w:rPr>
            </w:pPr>
            <w:r>
              <w:rPr>
                <w:bCs/>
              </w:rPr>
              <w:t xml:space="preserve">Определите припев </w:t>
            </w:r>
            <w:proofErr w:type="gramStart"/>
            <w:r>
              <w:rPr>
                <w:bCs/>
              </w:rPr>
              <w:t>-м</w:t>
            </w:r>
            <w:proofErr w:type="gramEnd"/>
            <w:r>
              <w:rPr>
                <w:bCs/>
              </w:rPr>
              <w:t>аркер жанра «</w:t>
            </w:r>
            <w:proofErr w:type="spellStart"/>
            <w:r>
              <w:rPr>
                <w:bCs/>
              </w:rPr>
              <w:t>волочебные</w:t>
            </w:r>
            <w:proofErr w:type="spellEnd"/>
            <w:r>
              <w:rPr>
                <w:bCs/>
              </w:rPr>
              <w:t xml:space="preserve"> песни»</w:t>
            </w:r>
          </w:p>
          <w:p w:rsidR="00021471" w:rsidRDefault="00021471">
            <w:pPr>
              <w:pStyle w:val="a3"/>
              <w:widowControl w:val="0"/>
              <w:ind w:left="567" w:hanging="360"/>
              <w:jc w:val="both"/>
              <w:rPr>
                <w:bCs/>
              </w:rPr>
            </w:pP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 xml:space="preserve">а) </w:t>
            </w:r>
            <w:proofErr w:type="spellStart"/>
            <w:r>
              <w:rPr>
                <w:kern w:val="0"/>
                <w:lang w:eastAsia="zh-CN" w:bidi="ar-SA"/>
              </w:rPr>
              <w:t>виноградье</w:t>
            </w:r>
            <w:proofErr w:type="spellEnd"/>
            <w:r>
              <w:rPr>
                <w:kern w:val="0"/>
                <w:lang w:eastAsia="zh-CN" w:bidi="ar-SA"/>
              </w:rPr>
              <w:t xml:space="preserve"> красно-зелёное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б) люли-люли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в) Христос воскрес, сын божий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калина-малина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По представленному описанию догадайтесь, о каком празднике идет речь: считалось, что в этот день прилетает сорок птиц; закликали весну особыми песнями  – веснянками; выпекали «жаворонков»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Красная горка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Масленица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Сороки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Сретенье</w:t>
            </w:r>
          </w:p>
          <w:p w:rsidR="00021471" w:rsidRDefault="00021471">
            <w:pPr>
              <w:pStyle w:val="Standard"/>
              <w:widowControl w:val="0"/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Определите, что не входит в жанр лирических песен?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а) поздние лирические песни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б) </w:t>
            </w:r>
            <w:proofErr w:type="spellStart"/>
            <w:r>
              <w:rPr>
                <w:kern w:val="0"/>
                <w:lang w:eastAsia="zh-CN" w:bidi="ar-SA"/>
              </w:rPr>
              <w:t>дивья</w:t>
            </w:r>
            <w:proofErr w:type="spellEnd"/>
            <w:r>
              <w:rPr>
                <w:kern w:val="0"/>
                <w:lang w:eastAsia="zh-CN" w:bidi="ar-SA"/>
              </w:rPr>
              <w:t xml:space="preserve"> лирика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молодецкая лирика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г) трудовые припевки</w:t>
            </w: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Укажите</w:t>
            </w:r>
            <w:proofErr w:type="gramEnd"/>
            <w:r>
              <w:rPr>
                <w:lang w:eastAsia="zh-CN"/>
              </w:rPr>
              <w:t xml:space="preserve"> для какого вида семейно-бытовой обрядности не свойственен жанр причитаний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свадебный обряд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б) школа материнского фольклора и пестования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рекрутский обряд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похоронно-поминальная обрядность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13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 xml:space="preserve">Какой жанр фольклора обозначают народной </w:t>
            </w:r>
            <w:r>
              <w:rPr>
                <w:lang w:eastAsia="zh-CN"/>
              </w:rPr>
              <w:lastRenderedPageBreak/>
              <w:t>терминологией: «окать», «</w:t>
            </w:r>
            <w:proofErr w:type="spellStart"/>
            <w:r>
              <w:rPr>
                <w:lang w:eastAsia="zh-CN"/>
              </w:rPr>
              <w:t>байкать</w:t>
            </w:r>
            <w:proofErr w:type="spellEnd"/>
            <w:r>
              <w:rPr>
                <w:lang w:eastAsia="zh-CN"/>
              </w:rPr>
              <w:t>»?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lastRenderedPageBreak/>
              <w:t>а) причитания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lastRenderedPageBreak/>
              <w:t>б) колыбельные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походные песни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свадебные песни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14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Определите по фрагменту </w:t>
            </w:r>
            <w:proofErr w:type="gramStart"/>
            <w:r>
              <w:rPr>
                <w:lang w:eastAsia="zh-CN"/>
              </w:rPr>
              <w:t>текста</w:t>
            </w:r>
            <w:proofErr w:type="gramEnd"/>
            <w:r>
              <w:rPr>
                <w:lang w:eastAsia="zh-CN"/>
              </w:rPr>
              <w:t xml:space="preserve"> к какой </w:t>
            </w:r>
            <w:proofErr w:type="spellStart"/>
            <w:r>
              <w:rPr>
                <w:lang w:eastAsia="zh-CN"/>
              </w:rPr>
              <w:t>внутрижанровой</w:t>
            </w:r>
            <w:proofErr w:type="spellEnd"/>
            <w:r>
              <w:rPr>
                <w:lang w:eastAsia="zh-CN"/>
              </w:rPr>
              <w:t xml:space="preserve"> группе свадебных песен относится этот сюжет:</w:t>
            </w:r>
            <w:r>
              <w:rPr>
                <w:i/>
                <w:lang w:eastAsia="zh-CN"/>
              </w:rPr>
              <w:t xml:space="preserve"> «Дружка в городе бывал,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Ополоски выпивал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proofErr w:type="spellStart"/>
            <w:r>
              <w:rPr>
                <w:i/>
                <w:lang w:eastAsia="zh-CN"/>
              </w:rPr>
              <w:t>Друженька</w:t>
            </w:r>
            <w:proofErr w:type="spellEnd"/>
            <w:r>
              <w:rPr>
                <w:i/>
                <w:lang w:eastAsia="zh-CN"/>
              </w:rPr>
              <w:t xml:space="preserve">, </w:t>
            </w:r>
            <w:proofErr w:type="spellStart"/>
            <w:r>
              <w:rPr>
                <w:i/>
                <w:lang w:eastAsia="zh-CN"/>
              </w:rPr>
              <w:t>друженька</w:t>
            </w:r>
            <w:proofErr w:type="spellEnd"/>
            <w:r>
              <w:rPr>
                <w:i/>
                <w:lang w:eastAsia="zh-CN"/>
              </w:rPr>
              <w:t>,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Дружка не хороший,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Дружка не пригожий...»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величальная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корильная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в) </w:t>
            </w:r>
            <w:proofErr w:type="spellStart"/>
            <w:r>
              <w:rPr>
                <w:kern w:val="0"/>
                <w:lang w:eastAsia="zh-CN" w:bidi="ar-SA"/>
              </w:rPr>
              <w:t>опевальная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припевка</w:t>
            </w: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15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Выберите из предложенного перечня жанров, группу песен, которой характерна следующая сюжетно-тематическая группировка:</w:t>
            </w:r>
            <w:r>
              <w:rPr>
                <w:i/>
                <w:lang w:eastAsia="zh-CN"/>
              </w:rPr>
              <w:t xml:space="preserve"> «Молодец в беде; молодец — девушка, разлука, печаль, баллады»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трудовые припевки;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лирические песни молодецкого слоя;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мужские частушки;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былины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16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Какой вид хороводов не относится к классификации по типу графического движения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</w:t>
            </w:r>
            <w:proofErr w:type="gramStart"/>
            <w:r>
              <w:rPr>
                <w:kern w:val="0"/>
                <w:lang w:eastAsia="zh-CN" w:bidi="ar-SA"/>
              </w:rPr>
              <w:t>)о</w:t>
            </w:r>
            <w:proofErr w:type="gramEnd"/>
            <w:r>
              <w:rPr>
                <w:kern w:val="0"/>
                <w:lang w:eastAsia="zh-CN" w:bidi="ar-SA"/>
              </w:rPr>
              <w:t>рнаментальные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хороводы-шествия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в рядах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игровые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17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Выберите, что не характерно для традиционного  игрового хоровода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а) наличие  действующих лиц;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б) игровой сюжет,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в) наличие зрителей и сцены;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г) нерасчлененность (синкретизм) художественной формы и действия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18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 xml:space="preserve">Определите группу календарных песен, которые содержат следующие образы и мотивы: </w:t>
            </w:r>
            <w:r>
              <w:rPr>
                <w:kern w:val="0"/>
                <w:lang w:eastAsia="zh-CN" w:bidi="ar-SA"/>
              </w:rPr>
              <w:t xml:space="preserve">мотив </w:t>
            </w:r>
            <w:proofErr w:type="spellStart"/>
            <w:r>
              <w:rPr>
                <w:kern w:val="0"/>
                <w:lang w:eastAsia="zh-CN" w:bidi="ar-SA"/>
              </w:rPr>
              <w:t>бужения</w:t>
            </w:r>
            <w:proofErr w:type="spellEnd"/>
            <w:r>
              <w:rPr>
                <w:kern w:val="0"/>
                <w:lang w:eastAsia="zh-CN" w:bidi="ar-SA"/>
              </w:rPr>
              <w:t xml:space="preserve"> хозяев; мотив «дива» (на </w:t>
            </w:r>
            <w:r>
              <w:rPr>
                <w:kern w:val="0"/>
                <w:lang w:eastAsia="zh-CN" w:bidi="ar-SA"/>
              </w:rPr>
              <w:lastRenderedPageBreak/>
              <w:t>дворе чудо чудить, церковь стоит</w:t>
            </w:r>
            <w:proofErr w:type="gramStart"/>
            <w:r>
              <w:rPr>
                <w:kern w:val="0"/>
                <w:lang w:eastAsia="zh-CN" w:bidi="ar-SA"/>
              </w:rPr>
              <w:t xml:space="preserve">..; </w:t>
            </w:r>
            <w:proofErr w:type="gramEnd"/>
            <w:r>
              <w:rPr>
                <w:kern w:val="0"/>
                <w:lang w:eastAsia="zh-CN" w:bidi="ar-SA"/>
              </w:rPr>
              <w:t>на дворе три колодезя…); сюжет «празднички»; мотивы замужества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kern w:val="0"/>
                <w:lang w:eastAsia="zh-CN" w:bidi="ar-SA"/>
              </w:rPr>
            </w:pP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lastRenderedPageBreak/>
              <w:t xml:space="preserve">а) </w:t>
            </w:r>
            <w:proofErr w:type="spellStart"/>
            <w:r>
              <w:rPr>
                <w:kern w:val="0"/>
                <w:lang w:eastAsia="zh-CN" w:bidi="ar-SA"/>
              </w:rPr>
              <w:t>калядки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б) </w:t>
            </w:r>
            <w:proofErr w:type="spellStart"/>
            <w:r>
              <w:rPr>
                <w:kern w:val="0"/>
                <w:lang w:eastAsia="zh-CN" w:bidi="ar-SA"/>
              </w:rPr>
              <w:t>середокрестные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в) </w:t>
            </w:r>
            <w:proofErr w:type="spellStart"/>
            <w:r>
              <w:rPr>
                <w:kern w:val="0"/>
                <w:lang w:eastAsia="zh-CN" w:bidi="ar-SA"/>
              </w:rPr>
              <w:t>волочебные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подблюдные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19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 xml:space="preserve"> Обычаи с песнями обходить дворы выполняют важную функцию объединения общины, где происходит  «связывание пространства», «ритуальное подтверждение границ своего, освоенного пространства и своего социума, на которые должна распространяться испрашиваемая обрядом защита». </w:t>
            </w:r>
            <w:r>
              <w:rPr>
                <w:lang w:eastAsia="zh-CN"/>
              </w:rPr>
              <w:t>Кому из ученых  принадлежит научное высказывание?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А.В. Руднева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б) Е.А.Дорохова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С.М.Толстая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Л.Н.Виноградова</w:t>
            </w: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20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Какой известный современный ученый, филолог изучал и представил в известных работах материалы по народному театру, народному календарю, городским увеселениям и праздникам народа, народной  педагогике и др.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И.А.Морозов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</w:t>
            </w:r>
            <w:proofErr w:type="gramStart"/>
            <w:r>
              <w:rPr>
                <w:kern w:val="0"/>
                <w:lang w:eastAsia="zh-CN" w:bidi="ar-SA"/>
              </w:rPr>
              <w:t>)А</w:t>
            </w:r>
            <w:proofErr w:type="gramEnd"/>
            <w:r>
              <w:rPr>
                <w:kern w:val="0"/>
                <w:lang w:eastAsia="zh-CN" w:bidi="ar-SA"/>
              </w:rPr>
              <w:t xml:space="preserve">.Ф. </w:t>
            </w:r>
            <w:proofErr w:type="spellStart"/>
            <w:r>
              <w:rPr>
                <w:kern w:val="0"/>
                <w:lang w:eastAsia="zh-CN" w:bidi="ar-SA"/>
              </w:rPr>
              <w:t>Некрылова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В.В.Головин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Г.Н.Волков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21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Традиционную народную свадьбу условно делят на два типа. Это «свадьба-веселье» и «»?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свадьба-прощание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б) </w:t>
            </w:r>
            <w:proofErr w:type="gramStart"/>
            <w:r>
              <w:rPr>
                <w:kern w:val="0"/>
                <w:lang w:eastAsia="zh-CN" w:bidi="ar-SA"/>
              </w:rPr>
              <w:t>свадьба-похороны</w:t>
            </w:r>
            <w:proofErr w:type="gram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свадьба-застолье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свадьба-рукобитье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22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Какую функцию выполняет данный те</w:t>
            </w:r>
            <w:proofErr w:type="gramStart"/>
            <w:r>
              <w:rPr>
                <w:lang w:eastAsia="zh-CN"/>
              </w:rPr>
              <w:t>кст пр</w:t>
            </w:r>
            <w:proofErr w:type="gramEnd"/>
            <w:r>
              <w:rPr>
                <w:lang w:eastAsia="zh-CN"/>
              </w:rPr>
              <w:t>ичитания в свадебном обряде: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 xml:space="preserve">Да мне </w:t>
            </w:r>
            <w:proofErr w:type="spellStart"/>
            <w:r>
              <w:rPr>
                <w:i/>
                <w:iCs/>
                <w:lang w:eastAsia="zh-CN"/>
              </w:rPr>
              <w:t>почулось-послышалось</w:t>
            </w:r>
            <w:proofErr w:type="spellEnd"/>
            <w:r>
              <w:rPr>
                <w:i/>
                <w:iCs/>
                <w:lang w:eastAsia="zh-CN"/>
              </w:rPr>
              <w:t xml:space="preserve">, под окошечком </w:t>
            </w:r>
            <w:proofErr w:type="spellStart"/>
            <w:r>
              <w:rPr>
                <w:i/>
                <w:iCs/>
                <w:lang w:eastAsia="zh-CN"/>
              </w:rPr>
              <w:t>колотитце</w:t>
            </w:r>
            <w:proofErr w:type="spellEnd"/>
            <w:r>
              <w:rPr>
                <w:i/>
                <w:iCs/>
                <w:lang w:eastAsia="zh-CN"/>
              </w:rPr>
              <w:t xml:space="preserve">, на крыльцо подымается, за кольцо забирается, на сарай пробирается, за </w:t>
            </w:r>
            <w:r>
              <w:rPr>
                <w:i/>
                <w:iCs/>
                <w:lang w:eastAsia="zh-CN"/>
              </w:rPr>
              <w:lastRenderedPageBreak/>
              <w:t xml:space="preserve">скобу забирается, за скобу за железную, отворяет двери на пяту,  на пяту </w:t>
            </w:r>
            <w:proofErr w:type="gramStart"/>
            <w:r>
              <w:rPr>
                <w:i/>
                <w:iCs/>
                <w:lang w:eastAsia="zh-CN"/>
              </w:rPr>
              <w:t>на</w:t>
            </w:r>
            <w:proofErr w:type="gramEnd"/>
            <w:r>
              <w:rPr>
                <w:i/>
                <w:iCs/>
                <w:lang w:eastAsia="zh-CN"/>
              </w:rPr>
              <w:t xml:space="preserve"> дубовую….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 xml:space="preserve">Ко мне идет да жалуется моя родимая мамушка, </w:t>
            </w:r>
            <w:proofErr w:type="spellStart"/>
            <w:r>
              <w:rPr>
                <w:i/>
                <w:iCs/>
                <w:lang w:eastAsia="zh-CN"/>
              </w:rPr>
              <w:t>клонитце-приклоняется</w:t>
            </w:r>
            <w:proofErr w:type="spellEnd"/>
            <w:r>
              <w:rPr>
                <w:i/>
                <w:iCs/>
                <w:lang w:eastAsia="zh-CN"/>
              </w:rPr>
              <w:t xml:space="preserve"> на все четыре стороны, на груде несет Спаса </w:t>
            </w:r>
            <w:proofErr w:type="spellStart"/>
            <w:r>
              <w:rPr>
                <w:i/>
                <w:iCs/>
                <w:lang w:eastAsia="zh-CN"/>
              </w:rPr>
              <w:t>прецистова</w:t>
            </w:r>
            <w:proofErr w:type="spellEnd"/>
            <w:r>
              <w:rPr>
                <w:i/>
                <w:iCs/>
                <w:lang w:eastAsia="zh-CN"/>
              </w:rPr>
              <w:t xml:space="preserve">, мать божью богородицу. На руках несёт матушка </w:t>
            </w:r>
            <w:proofErr w:type="spellStart"/>
            <w:r>
              <w:rPr>
                <w:i/>
                <w:iCs/>
                <w:lang w:eastAsia="zh-CN"/>
              </w:rPr>
              <w:t>мне-ка</w:t>
            </w:r>
            <w:proofErr w:type="spellEnd"/>
            <w:r>
              <w:rPr>
                <w:i/>
                <w:iCs/>
                <w:lang w:eastAsia="zh-CN"/>
              </w:rPr>
              <w:t xml:space="preserve"> платьицё цветное, </w:t>
            </w:r>
            <w:proofErr w:type="spellStart"/>
            <w:r>
              <w:rPr>
                <w:i/>
                <w:iCs/>
                <w:lang w:eastAsia="zh-CN"/>
              </w:rPr>
              <w:t>подвенешноё</w:t>
            </w:r>
            <w:proofErr w:type="spellEnd"/>
            <w:r>
              <w:rPr>
                <w:i/>
                <w:iCs/>
                <w:lang w:eastAsia="zh-CN"/>
              </w:rPr>
              <w:t>...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iCs/>
                <w:lang w:eastAsia="zh-CN"/>
              </w:rPr>
            </w:pPr>
          </w:p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lastRenderedPageBreak/>
              <w:t>а) текст не связан с действием;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вызывает и направляет действие;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комментирует действие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останавливает действие</w:t>
            </w: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23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Установите связь текста частушки с её функциональной основой</w:t>
            </w:r>
            <w:proofErr w:type="gramStart"/>
            <w:r>
              <w:rPr>
                <w:lang w:eastAsia="zh-CN"/>
              </w:rPr>
              <w:t xml:space="preserve"> :</w:t>
            </w:r>
            <w:proofErr w:type="gramEnd"/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 xml:space="preserve">1. На </w:t>
            </w:r>
            <w:proofErr w:type="spellStart"/>
            <w:r>
              <w:rPr>
                <w:i/>
                <w:lang w:eastAsia="zh-CN"/>
              </w:rPr>
              <w:t>качюлюшке</w:t>
            </w:r>
            <w:proofErr w:type="spellEnd"/>
            <w:r>
              <w:rPr>
                <w:i/>
                <w:lang w:eastAsia="zh-CN"/>
              </w:rPr>
              <w:t xml:space="preserve"> качалась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 xml:space="preserve">Под </w:t>
            </w:r>
            <w:proofErr w:type="spellStart"/>
            <w:r>
              <w:rPr>
                <w:i/>
                <w:lang w:eastAsia="zh-CN"/>
              </w:rPr>
              <w:t>качюлею</w:t>
            </w:r>
            <w:proofErr w:type="spellEnd"/>
            <w:r>
              <w:rPr>
                <w:i/>
                <w:lang w:eastAsia="zh-CN"/>
              </w:rPr>
              <w:t xml:space="preserve"> вода.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Бело платье замарала-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Мне от мамушки беда.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2.Не ходите девушки замуж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Замужем не весело.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Муж на улицу не пустит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Скажет делать нечего.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3.На горе стоит береза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Под березой — танки.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 xml:space="preserve">Мой </w:t>
            </w:r>
            <w:proofErr w:type="gramStart"/>
            <w:r>
              <w:rPr>
                <w:i/>
                <w:lang w:eastAsia="zh-CN"/>
              </w:rPr>
              <w:t>миленок</w:t>
            </w:r>
            <w:proofErr w:type="gramEnd"/>
            <w:r>
              <w:rPr>
                <w:i/>
                <w:lang w:eastAsia="zh-CN"/>
              </w:rPr>
              <w:t xml:space="preserve"> партизан,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А я — партизанка.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4. Пошла плясать -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Ногой топну.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Семерых люблю-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по одному сохну.</w:t>
            </w:r>
          </w:p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свадебные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военные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плясовые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г) </w:t>
            </w:r>
            <w:proofErr w:type="gramStart"/>
            <w:r>
              <w:rPr>
                <w:kern w:val="0"/>
                <w:lang w:eastAsia="zh-CN" w:bidi="ar-SA"/>
              </w:rPr>
              <w:t>приуроченные</w:t>
            </w:r>
            <w:proofErr w:type="gramEnd"/>
            <w:r>
              <w:rPr>
                <w:kern w:val="0"/>
                <w:lang w:eastAsia="zh-CN" w:bidi="ar-SA"/>
              </w:rPr>
              <w:t xml:space="preserve"> к празднично-обрядовым традициям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24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Что не относится к группе песен материнского фольклора?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а) </w:t>
            </w:r>
            <w:proofErr w:type="spellStart"/>
            <w:r>
              <w:rPr>
                <w:kern w:val="0"/>
                <w:lang w:eastAsia="zh-CN" w:bidi="ar-SA"/>
              </w:rPr>
              <w:t>пестушки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считалки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в) </w:t>
            </w:r>
            <w:proofErr w:type="spellStart"/>
            <w:r>
              <w:rPr>
                <w:kern w:val="0"/>
                <w:lang w:eastAsia="zh-CN" w:bidi="ar-SA"/>
              </w:rPr>
              <w:t>заклички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колыбельные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25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Установите связь данного текста с детской игрой: «</w:t>
            </w:r>
            <w:proofErr w:type="spellStart"/>
            <w:r>
              <w:rPr>
                <w:lang w:eastAsia="zh-CN"/>
              </w:rPr>
              <w:t>Перводин</w:t>
            </w:r>
            <w:proofErr w:type="spellEnd"/>
            <w:r>
              <w:rPr>
                <w:lang w:eastAsia="zh-CN"/>
              </w:rPr>
              <w:t xml:space="preserve">, </w:t>
            </w:r>
            <w:proofErr w:type="spellStart"/>
            <w:r>
              <w:rPr>
                <w:lang w:eastAsia="zh-CN"/>
              </w:rPr>
              <w:t>другодин</w:t>
            </w:r>
            <w:proofErr w:type="spellEnd"/>
            <w:r>
              <w:rPr>
                <w:lang w:eastAsia="zh-CN"/>
              </w:rPr>
              <w:t xml:space="preserve">, </w:t>
            </w:r>
            <w:proofErr w:type="spellStart"/>
            <w:r>
              <w:rPr>
                <w:lang w:eastAsia="zh-CN"/>
              </w:rPr>
              <w:t>солодин</w:t>
            </w:r>
            <w:proofErr w:type="spellEnd"/>
            <w:r>
              <w:rPr>
                <w:lang w:eastAsia="zh-CN"/>
              </w:rPr>
              <w:t xml:space="preserve">,  </w:t>
            </w:r>
            <w:proofErr w:type="spellStart"/>
            <w:r>
              <w:rPr>
                <w:lang w:eastAsia="zh-CN"/>
              </w:rPr>
              <w:t>молодин</w:t>
            </w:r>
            <w:proofErr w:type="spellEnd"/>
            <w:r>
              <w:rPr>
                <w:lang w:eastAsia="zh-CN"/>
              </w:rPr>
              <w:t xml:space="preserve">, полтин, </w:t>
            </w:r>
            <w:proofErr w:type="spellStart"/>
            <w:r>
              <w:rPr>
                <w:lang w:eastAsia="zh-CN"/>
              </w:rPr>
              <w:t>пиньков</w:t>
            </w:r>
            <w:proofErr w:type="spellEnd"/>
            <w:r>
              <w:rPr>
                <w:lang w:eastAsia="zh-CN"/>
              </w:rPr>
              <w:t xml:space="preserve">, цветков, </w:t>
            </w:r>
            <w:proofErr w:type="spellStart"/>
            <w:r>
              <w:rPr>
                <w:lang w:eastAsia="zh-CN"/>
              </w:rPr>
              <w:t>копоруля</w:t>
            </w:r>
            <w:proofErr w:type="spellEnd"/>
            <w:r>
              <w:rPr>
                <w:lang w:eastAsia="zh-CN"/>
              </w:rPr>
              <w:t xml:space="preserve">, </w:t>
            </w:r>
            <w:proofErr w:type="spellStart"/>
            <w:r>
              <w:rPr>
                <w:lang w:eastAsia="zh-CN"/>
              </w:rPr>
              <w:t>фифируля</w:t>
            </w:r>
            <w:proofErr w:type="spellEnd"/>
            <w:r>
              <w:rPr>
                <w:lang w:eastAsia="zh-CN"/>
              </w:rPr>
              <w:t xml:space="preserve">, </w:t>
            </w:r>
            <w:r>
              <w:rPr>
                <w:lang w:eastAsia="zh-CN"/>
              </w:rPr>
              <w:lastRenderedPageBreak/>
              <w:t>десяток»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lastRenderedPageBreak/>
              <w:t>а</w:t>
            </w:r>
            <w:proofErr w:type="gramStart"/>
            <w:r>
              <w:rPr>
                <w:kern w:val="0"/>
                <w:lang w:eastAsia="zh-CN" w:bidi="ar-SA"/>
              </w:rPr>
              <w:t>)с</w:t>
            </w:r>
            <w:proofErr w:type="gramEnd"/>
            <w:r>
              <w:rPr>
                <w:kern w:val="0"/>
                <w:lang w:eastAsia="zh-CN" w:bidi="ar-SA"/>
              </w:rPr>
              <w:t>ам текст игры;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считалка для выбора водящего игры;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текст на окончание игры;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lastRenderedPageBreak/>
              <w:t xml:space="preserve">г) не </w:t>
            </w:r>
            <w:proofErr w:type="gramStart"/>
            <w:r>
              <w:rPr>
                <w:kern w:val="0"/>
                <w:lang w:eastAsia="zh-CN" w:bidi="ar-SA"/>
              </w:rPr>
              <w:t>связана</w:t>
            </w:r>
            <w:proofErr w:type="gramEnd"/>
            <w:r>
              <w:rPr>
                <w:kern w:val="0"/>
                <w:lang w:eastAsia="zh-CN" w:bidi="ar-SA"/>
              </w:rPr>
              <w:t xml:space="preserve"> с игрой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26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Назовите авторов современных учебников «Народное музыкальное творчество»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а) А.М. </w:t>
            </w:r>
            <w:proofErr w:type="spellStart"/>
            <w:r>
              <w:rPr>
                <w:kern w:val="0"/>
                <w:lang w:eastAsia="zh-CN" w:bidi="ar-SA"/>
              </w:rPr>
              <w:t>Мехнецов</w:t>
            </w:r>
            <w:proofErr w:type="spellEnd"/>
            <w:r>
              <w:rPr>
                <w:kern w:val="0"/>
                <w:lang w:eastAsia="zh-CN" w:bidi="ar-SA"/>
              </w:rPr>
              <w:t>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 xml:space="preserve">б) А. </w:t>
            </w:r>
            <w:proofErr w:type="spellStart"/>
            <w:r>
              <w:rPr>
                <w:kern w:val="0"/>
                <w:lang w:eastAsia="zh-CN" w:bidi="ar-SA"/>
              </w:rPr>
              <w:t>Ф.</w:t>
            </w:r>
            <w:r>
              <w:rPr>
                <w:lang w:eastAsia="zh-CN"/>
              </w:rPr>
              <w:t>Камаев</w:t>
            </w:r>
            <w:proofErr w:type="spellEnd"/>
            <w:proofErr w:type="gramStart"/>
            <w:r>
              <w:rPr>
                <w:lang w:eastAsia="zh-CN"/>
              </w:rPr>
              <w:t xml:space="preserve"> ,</w:t>
            </w:r>
            <w:proofErr w:type="gramEnd"/>
            <w:r>
              <w:rPr>
                <w:lang w:eastAsia="zh-CN"/>
              </w:rPr>
              <w:t xml:space="preserve"> Т. Ю. </w:t>
            </w:r>
            <w:proofErr w:type="spellStart"/>
            <w:r>
              <w:rPr>
                <w:lang w:eastAsia="zh-CN"/>
              </w:rPr>
              <w:t>Камаева</w:t>
            </w:r>
            <w:proofErr w:type="spellEnd"/>
            <w:r>
              <w:rPr>
                <w:lang w:eastAsia="zh-CN"/>
              </w:rPr>
              <w:t xml:space="preserve"> 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О.А. Пашина;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Е.А.Дорохова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27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Советский филолог, фольклорист, этнограф, исследователь  и автор работ по этнографии детства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Круглов Ю.Г.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Путилов Б.Д.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Виноградов Г.С.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г) </w:t>
            </w:r>
            <w:proofErr w:type="spellStart"/>
            <w:r>
              <w:rPr>
                <w:kern w:val="0"/>
                <w:lang w:eastAsia="zh-CN" w:bidi="ar-SA"/>
              </w:rPr>
              <w:t>Науменко</w:t>
            </w:r>
            <w:proofErr w:type="spellEnd"/>
            <w:r>
              <w:rPr>
                <w:kern w:val="0"/>
                <w:lang w:eastAsia="zh-CN" w:bidi="ar-SA"/>
              </w:rPr>
              <w:t xml:space="preserve"> Г.М.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28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Назовите автора учебника «Стилевые основы русской народной музыки»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О.А. Пашина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б) В.М. Щуров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А.В. Руднева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Н.Н. Гилярова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29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lang w:eastAsia="zh-CN"/>
              </w:rPr>
            </w:pPr>
            <w:r>
              <w:rPr>
                <w:lang w:eastAsia="zh-CN"/>
              </w:rPr>
              <w:t>Кто является авторо</w:t>
            </w:r>
            <w:proofErr w:type="gramStart"/>
            <w:r>
              <w:rPr>
                <w:lang w:eastAsia="zh-CN"/>
              </w:rPr>
              <w:t>м(</w:t>
            </w:r>
            <w:proofErr w:type="gramEnd"/>
            <w:r>
              <w:rPr>
                <w:lang w:eastAsia="zh-CN"/>
              </w:rPr>
              <w:t>-</w:t>
            </w:r>
            <w:proofErr w:type="spellStart"/>
            <w:r>
              <w:rPr>
                <w:lang w:eastAsia="zh-CN"/>
              </w:rPr>
              <w:t>ами</w:t>
            </w:r>
            <w:proofErr w:type="spellEnd"/>
            <w:r>
              <w:rPr>
                <w:lang w:eastAsia="zh-CN"/>
              </w:rPr>
              <w:t>)-составителем(-</w:t>
            </w:r>
            <w:proofErr w:type="spellStart"/>
            <w:r>
              <w:rPr>
                <w:lang w:eastAsia="zh-CN"/>
              </w:rPr>
              <w:t>ями</w:t>
            </w:r>
            <w:proofErr w:type="spellEnd"/>
            <w:r>
              <w:rPr>
                <w:lang w:eastAsia="zh-CN"/>
              </w:rPr>
              <w:t>)  фундаментального издания «Былины: русский музыкальный эпос», где представлены основные сюжеты эпоса, дана типология напевов по стилистическим зонам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а) В.И.Чичеров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lang w:eastAsia="zh-CN"/>
              </w:rPr>
            </w:pPr>
            <w:r>
              <w:rPr>
                <w:kern w:val="0"/>
                <w:lang w:eastAsia="zh-CN" w:bidi="ar-SA"/>
              </w:rPr>
              <w:t>б</w:t>
            </w:r>
            <w:proofErr w:type="gramStart"/>
            <w:r>
              <w:rPr>
                <w:kern w:val="0"/>
                <w:lang w:eastAsia="zh-CN" w:bidi="ar-SA"/>
              </w:rPr>
              <w:t>)</w:t>
            </w:r>
            <w:r>
              <w:rPr>
                <w:lang w:eastAsia="zh-CN"/>
              </w:rPr>
              <w:t>Б</w:t>
            </w:r>
            <w:proofErr w:type="gramEnd"/>
            <w:r>
              <w:rPr>
                <w:lang w:eastAsia="zh-CN"/>
              </w:rPr>
              <w:t xml:space="preserve">.М. Добровольский, В.В. </w:t>
            </w:r>
            <w:proofErr w:type="spellStart"/>
            <w:r>
              <w:rPr>
                <w:lang w:eastAsia="zh-CN"/>
              </w:rPr>
              <w:t>Коргузалов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в) В.Я. </w:t>
            </w:r>
            <w:proofErr w:type="spellStart"/>
            <w:r>
              <w:rPr>
                <w:kern w:val="0"/>
                <w:lang w:eastAsia="zh-CN" w:bidi="ar-SA"/>
              </w:rPr>
              <w:t>Пропп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г) Т.Г. Иванова</w:t>
            </w:r>
          </w:p>
        </w:tc>
      </w:tr>
      <w:tr w:rsidR="00021471" w:rsidTr="00021471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30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Standard"/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kern w:val="0"/>
                <w:lang w:eastAsia="en-US" w:bidi="ar-SA"/>
              </w:rPr>
              <w:t>ОПК-1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/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Кто является автором-составителем известной серии публикаций музыкального фольклора «Русские народные песни: новые публикации» следующих выпусков: Народные песни Вологодской области (1981 г.), </w:t>
            </w:r>
            <w:proofErr w:type="spellStart"/>
            <w:r>
              <w:rPr>
                <w:lang w:eastAsia="zh-CN"/>
              </w:rPr>
              <w:t>Устьянские</w:t>
            </w:r>
            <w:proofErr w:type="spellEnd"/>
            <w:r>
              <w:rPr>
                <w:lang w:eastAsia="zh-CN"/>
              </w:rPr>
              <w:t xml:space="preserve"> песни (Вып.1-1983 г., Вып.2-1984 г.), Народные песни Ленинградской области» (1985 г.), Лирические песни Томского </w:t>
            </w:r>
            <w:proofErr w:type="spellStart"/>
            <w:r>
              <w:rPr>
                <w:lang w:eastAsia="zh-CN"/>
              </w:rPr>
              <w:t>Приобья</w:t>
            </w:r>
            <w:proofErr w:type="spellEnd"/>
            <w:r>
              <w:rPr>
                <w:lang w:eastAsia="zh-CN"/>
              </w:rPr>
              <w:t xml:space="preserve"> (1986 </w:t>
            </w:r>
            <w:r>
              <w:rPr>
                <w:lang w:eastAsia="zh-CN"/>
              </w:rPr>
              <w:lastRenderedPageBreak/>
              <w:t>г.), Песни  Псковской земли (1989 г.)</w:t>
            </w:r>
          </w:p>
        </w:tc>
        <w:tc>
          <w:tcPr>
            <w:tcW w:w="3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lastRenderedPageBreak/>
              <w:t>а) Н.Н. Гилярова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б) А.М. </w:t>
            </w:r>
            <w:proofErr w:type="spellStart"/>
            <w:r>
              <w:rPr>
                <w:kern w:val="0"/>
                <w:lang w:eastAsia="zh-CN" w:bidi="ar-SA"/>
              </w:rPr>
              <w:t>Мехнецов</w:t>
            </w:r>
            <w:proofErr w:type="spellEnd"/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>в) В.М. Щуров</w:t>
            </w:r>
          </w:p>
          <w:p w:rsidR="00021471" w:rsidRDefault="00021471">
            <w:pPr>
              <w:pStyle w:val="a9"/>
              <w:widowControl w:val="0"/>
              <w:spacing w:before="0" w:after="0" w:line="360" w:lineRule="auto"/>
              <w:rPr>
                <w:kern w:val="0"/>
                <w:lang w:eastAsia="zh-CN" w:bidi="ar-SA"/>
              </w:rPr>
            </w:pPr>
            <w:r>
              <w:rPr>
                <w:kern w:val="0"/>
                <w:lang w:eastAsia="zh-CN" w:bidi="ar-SA"/>
              </w:rPr>
              <w:t xml:space="preserve">г) </w:t>
            </w:r>
            <w:proofErr w:type="spellStart"/>
            <w:r>
              <w:rPr>
                <w:kern w:val="0"/>
                <w:lang w:eastAsia="zh-CN" w:bidi="ar-SA"/>
              </w:rPr>
              <w:t>И.И.Земцовсий</w:t>
            </w:r>
            <w:proofErr w:type="spellEnd"/>
          </w:p>
        </w:tc>
      </w:tr>
    </w:tbl>
    <w:p w:rsidR="00021471" w:rsidRDefault="00021471" w:rsidP="00021471">
      <w:pPr>
        <w:pStyle w:val="Standard"/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021471" w:rsidRDefault="00021471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021471" w:rsidRDefault="00021471" w:rsidP="00021471">
      <w:pPr>
        <w:pStyle w:val="2"/>
        <w:rPr>
          <w:rFonts w:ascii="Times New Roman" w:hAnsi="Times New Roman" w:cs="Times New Roman"/>
          <w:b/>
          <w:i/>
          <w:color w:val="auto"/>
          <w:sz w:val="24"/>
        </w:rPr>
      </w:pPr>
      <w:bookmarkStart w:id="0" w:name="_Toc430514764"/>
      <w:r>
        <w:rPr>
          <w:rFonts w:ascii="Times New Roman" w:hAnsi="Times New Roman" w:cs="Times New Roman"/>
          <w:b/>
          <w:i/>
          <w:color w:val="auto"/>
          <w:sz w:val="24"/>
        </w:rPr>
        <w:t>Основная учебная литератур</w:t>
      </w:r>
      <w:bookmarkEnd w:id="0"/>
      <w:r>
        <w:rPr>
          <w:rFonts w:ascii="Times New Roman" w:hAnsi="Times New Roman" w:cs="Times New Roman"/>
          <w:b/>
          <w:i/>
          <w:color w:val="auto"/>
          <w:sz w:val="24"/>
        </w:rPr>
        <w:t>а: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r>
        <w:t>Народное музыкальное творчество [Текст]</w:t>
      </w:r>
      <w:proofErr w:type="gramStart"/>
      <w:r>
        <w:t xml:space="preserve"> :</w:t>
      </w:r>
      <w:proofErr w:type="gramEnd"/>
      <w:r>
        <w:t xml:space="preserve"> хрестоматия со звуковым приложением / отв. ред. О. А. Пашина ; </w:t>
      </w:r>
      <w:proofErr w:type="spellStart"/>
      <w:r>
        <w:t>Гос</w:t>
      </w:r>
      <w:proofErr w:type="spellEnd"/>
      <w:r>
        <w:t xml:space="preserve">. </w:t>
      </w:r>
      <w:proofErr w:type="spellStart"/>
      <w:r>
        <w:t>ин-т</w:t>
      </w:r>
      <w:proofErr w:type="spellEnd"/>
      <w:r>
        <w:t xml:space="preserve"> искусствознания; </w:t>
      </w:r>
      <w:proofErr w:type="spellStart"/>
      <w:r>
        <w:t>Ин-т</w:t>
      </w:r>
      <w:proofErr w:type="spellEnd"/>
      <w:r>
        <w:t xml:space="preserve"> русской литературы РАН (Пушкинский Дом). - Санкт-Петербург</w:t>
      </w:r>
      <w:proofErr w:type="gramStart"/>
      <w:r>
        <w:t xml:space="preserve"> :</w:t>
      </w:r>
      <w:proofErr w:type="gramEnd"/>
      <w:r>
        <w:t xml:space="preserve"> Композитор Санкт-Петербург, 2007. - 334 с. : нот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рим. + 1 </w:t>
      </w:r>
      <w:proofErr w:type="spellStart"/>
      <w:r>
        <w:t>эл</w:t>
      </w:r>
      <w:proofErr w:type="spellEnd"/>
      <w:r>
        <w:t>. опт. диск (CD-ROM). - (</w:t>
      </w:r>
      <w:proofErr w:type="spellStart"/>
      <w:r>
        <w:t>Academia</w:t>
      </w:r>
      <w:proofErr w:type="spellEnd"/>
      <w:r>
        <w:t xml:space="preserve"> XXI</w:t>
      </w:r>
      <w:proofErr w:type="gramStart"/>
      <w:r>
        <w:t xml:space="preserve"> :</w:t>
      </w:r>
      <w:proofErr w:type="gramEnd"/>
      <w:r>
        <w:t xml:space="preserve"> учебники и учебные пособия по культуре и искусству). - ISBN 978-5-7379-0365-7</w:t>
      </w:r>
      <w:proofErr w:type="gramStart"/>
      <w:r>
        <w:br/>
        <w:t>Н</w:t>
      </w:r>
      <w:proofErr w:type="gramEnd"/>
      <w:r>
        <w:t xml:space="preserve">а обороте </w:t>
      </w:r>
      <w:proofErr w:type="spellStart"/>
      <w:r>
        <w:t>тит</w:t>
      </w:r>
      <w:proofErr w:type="spellEnd"/>
      <w:r>
        <w:t xml:space="preserve">. л.: Рек. </w:t>
      </w:r>
      <w:proofErr w:type="spellStart"/>
      <w:r>
        <w:t>Учеб</w:t>
      </w:r>
      <w:proofErr w:type="gramStart"/>
      <w:r>
        <w:t>.-</w:t>
      </w:r>
      <w:proofErr w:type="gramEnd"/>
      <w:r>
        <w:t>метод</w:t>
      </w:r>
      <w:proofErr w:type="spellEnd"/>
      <w:r>
        <w:t xml:space="preserve">. объединением вузов РФ по образованию в обл. муз. искусства в качестве учеб. </w:t>
      </w:r>
      <w:proofErr w:type="spellStart"/>
      <w:r>
        <w:t>пособ</w:t>
      </w:r>
      <w:proofErr w:type="spellEnd"/>
      <w:r>
        <w:t xml:space="preserve">. для студентов вузов. [Электронный ресурс]: </w:t>
      </w:r>
      <w:hyperlink r:id="rId7" w:history="1">
        <w:r>
          <w:rPr>
            <w:rStyle w:val="aa"/>
          </w:rPr>
          <w:t>http://bookre.org/reader?file=630480&amp;pg=7</w:t>
        </w:r>
      </w:hyperlink>
      <w:r>
        <w:t xml:space="preserve"> 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proofErr w:type="spellStart"/>
      <w:r>
        <w:t>Рудиченко</w:t>
      </w:r>
      <w:proofErr w:type="spellEnd"/>
      <w:r>
        <w:t xml:space="preserve"> Т.С. Народное музыкальное творчество учебно-методический комплекс Ростов-на-Дону: Ростовская государственная консерватория им. С.В. Рахманинова, 2014.— 94 </w:t>
      </w:r>
      <w:proofErr w:type="spellStart"/>
      <w:r>
        <w:t>c</w:t>
      </w:r>
      <w:proofErr w:type="spellEnd"/>
      <w:r>
        <w:t>.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r>
        <w:t xml:space="preserve">  </w:t>
      </w:r>
      <w:proofErr w:type="spellStart"/>
      <w:r>
        <w:t>Королькова</w:t>
      </w:r>
      <w:proofErr w:type="spellEnd"/>
      <w:r>
        <w:t xml:space="preserve">, И.В. Народные песни и наигрыши Новгородской области. </w:t>
      </w:r>
      <w:proofErr w:type="spellStart"/>
      <w:r>
        <w:t>Вып</w:t>
      </w:r>
      <w:proofErr w:type="spellEnd"/>
      <w:r>
        <w:t xml:space="preserve">. 1 учебное пособие. [Электронный ресурс]: </w:t>
      </w:r>
      <w:hyperlink r:id="rId8" w:history="1">
        <w:r>
          <w:rPr>
            <w:rStyle w:val="aa"/>
          </w:rPr>
          <w:t>https://freedocs.xyz/pdf-470684353</w:t>
        </w:r>
      </w:hyperlink>
      <w:r>
        <w:t xml:space="preserve"> 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proofErr w:type="spellStart"/>
      <w:r>
        <w:t>Мехнецов</w:t>
      </w:r>
      <w:proofErr w:type="spellEnd"/>
      <w:r>
        <w:t xml:space="preserve">, А.М. Народная традиционная культура: Статьи и материалы. К 150-летию Санкт-Петербургской консерватории монография. 2014. — 440 с. [Электронный ресурс]: </w:t>
      </w:r>
      <w:hyperlink r:id="rId9" w:history="1">
        <w:r>
          <w:rPr>
            <w:rStyle w:val="aa"/>
          </w:rPr>
          <w:t>http://www.folkcentr.ru/wp-content/uploads/2014/06/%D0%9C%D0%B5%D1%85%D0%BD%D0%B5%D1%86%D0%BE%D0%B2-%D0%90.%D0%9C.-%</w:t>
        </w:r>
        <w:proofErr w:type="gramStart"/>
        <w:r>
          <w:rPr>
            <w:rStyle w:val="aa"/>
          </w:rPr>
          <w:t>D0%9D%D0%B0%D1%80%D0%BE%D0%B4%D0%BD%D0%B0%D1%8F-%D1%82%D1%80%D0%B0%D0%B4%D0%B8%D1%86%D0%B8%D0%BE%D0%BD%D0%BD%D0%B0%D1%8F-%D0%BA%D1%83%D0%BB%D1%8C%D1%82%D1%83%D1%80%D0%B0.</w:t>
        </w:r>
        <w:proofErr w:type="gramEnd"/>
        <w:r>
          <w:rPr>
            <w:rStyle w:val="aa"/>
          </w:rPr>
          <w:t>-%D0%A1%D1%82%D0%B0%D1%82%D1%8C%D0%B8-%D0%B8-%D0%BC%D0%B0%D1%82%D0%B5%D1%80%D0%B8%D0%B0%D0%BB%D1%8B.-%D0%A1%D0%9F%D0%B1.2014.pdf</w:t>
        </w:r>
      </w:hyperlink>
      <w:r>
        <w:t xml:space="preserve"> </w:t>
      </w:r>
    </w:p>
    <w:p w:rsidR="00021471" w:rsidRPr="00021471" w:rsidRDefault="00021471" w:rsidP="00021471">
      <w:pPr>
        <w:pStyle w:val="2"/>
        <w:ind w:left="720"/>
        <w:rPr>
          <w:b/>
          <w:sz w:val="24"/>
        </w:rPr>
      </w:pPr>
      <w:bookmarkStart w:id="1" w:name="_Toc535264565"/>
      <w:r w:rsidRPr="00021471">
        <w:rPr>
          <w:b/>
          <w:sz w:val="24"/>
        </w:rPr>
        <w:t>Дополнительная учебная литература</w:t>
      </w:r>
      <w:bookmarkEnd w:id="1"/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r>
        <w:t xml:space="preserve">Асафьев Б.В. О народной музыке / сост., вступит. Ст. и </w:t>
      </w:r>
      <w:proofErr w:type="spellStart"/>
      <w:r>
        <w:t>коммент</w:t>
      </w:r>
      <w:proofErr w:type="spellEnd"/>
      <w:r>
        <w:t xml:space="preserve">. И.И. </w:t>
      </w:r>
      <w:proofErr w:type="spellStart"/>
      <w:r>
        <w:t>Земцовского</w:t>
      </w:r>
      <w:proofErr w:type="spellEnd"/>
      <w:r>
        <w:t xml:space="preserve">, А.Б. </w:t>
      </w:r>
      <w:proofErr w:type="spellStart"/>
      <w:r>
        <w:t>Кунанбаевой</w:t>
      </w:r>
      <w:proofErr w:type="spellEnd"/>
      <w:r>
        <w:t xml:space="preserve">. Л.: Музыка, 1987. 248 </w:t>
      </w:r>
      <w:proofErr w:type="gramStart"/>
      <w:r>
        <w:t>с</w:t>
      </w:r>
      <w:proofErr w:type="gramEnd"/>
      <w:r>
        <w:t xml:space="preserve">. 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proofErr w:type="spellStart"/>
      <w:r>
        <w:t>Ефименкова</w:t>
      </w:r>
      <w:proofErr w:type="spellEnd"/>
      <w:r>
        <w:t xml:space="preserve"> Б.Б. </w:t>
      </w:r>
      <w:proofErr w:type="spellStart"/>
      <w:r>
        <w:t>Севернорусская</w:t>
      </w:r>
      <w:proofErr w:type="spellEnd"/>
      <w:r>
        <w:t xml:space="preserve"> </w:t>
      </w:r>
      <w:proofErr w:type="spellStart"/>
      <w:r>
        <w:t>причеть</w:t>
      </w:r>
      <w:proofErr w:type="spellEnd"/>
      <w:r>
        <w:t xml:space="preserve">: Междуречье Сухоны и Юга и верховья </w:t>
      </w:r>
      <w:proofErr w:type="spellStart"/>
      <w:r>
        <w:t>Кокшеньги</w:t>
      </w:r>
      <w:proofErr w:type="spellEnd"/>
      <w:r>
        <w:t xml:space="preserve"> (</w:t>
      </w:r>
      <w:proofErr w:type="gramStart"/>
      <w:r>
        <w:t>Вологодская</w:t>
      </w:r>
      <w:proofErr w:type="gramEnd"/>
      <w:r>
        <w:t xml:space="preserve"> обл.). М.: Сов. Композитор, 1980. 392 </w:t>
      </w:r>
      <w:proofErr w:type="gramStart"/>
      <w:r>
        <w:t>с</w:t>
      </w:r>
      <w:proofErr w:type="gramEnd"/>
      <w:r>
        <w:t>.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proofErr w:type="spellStart"/>
      <w:r>
        <w:t>Королькова</w:t>
      </w:r>
      <w:proofErr w:type="spellEnd"/>
      <w:r>
        <w:t xml:space="preserve"> И.В. Лирические песни в традиционной культуре </w:t>
      </w:r>
      <w:proofErr w:type="spellStart"/>
      <w:r>
        <w:t>Северо-Запада</w:t>
      </w:r>
      <w:proofErr w:type="spellEnd"/>
      <w:r>
        <w:t xml:space="preserve"> России / </w:t>
      </w:r>
      <w:proofErr w:type="spellStart"/>
      <w:r>
        <w:t>гос</w:t>
      </w:r>
      <w:proofErr w:type="spellEnd"/>
      <w:r>
        <w:t>. Республик. Центр рус. Фольклора. М., 2010. 357 с.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r>
        <w:t xml:space="preserve">Руднева А.В. Русское народное музыкальное творчество: Очерки по теории фольклора / ред.-сост. Н.Н. Гилярова, Л.Ф. </w:t>
      </w:r>
      <w:proofErr w:type="spellStart"/>
      <w:r>
        <w:t>Костюковец</w:t>
      </w:r>
      <w:proofErr w:type="spellEnd"/>
      <w:r>
        <w:t xml:space="preserve">. М.: Композитор, 1994. 223 </w:t>
      </w:r>
      <w:proofErr w:type="gramStart"/>
      <w:r>
        <w:t>с</w:t>
      </w:r>
      <w:proofErr w:type="gramEnd"/>
      <w:r>
        <w:t>.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proofErr w:type="spellStart"/>
      <w:r>
        <w:t>Тавлай</w:t>
      </w:r>
      <w:proofErr w:type="spellEnd"/>
      <w:r>
        <w:t xml:space="preserve"> Г.В. Белорусское </w:t>
      </w:r>
      <w:proofErr w:type="spellStart"/>
      <w:r>
        <w:t>купалье</w:t>
      </w:r>
      <w:proofErr w:type="spellEnd"/>
      <w:r>
        <w:t xml:space="preserve">. Обряд, песня. Минск: Наука и техника, 1986, 174 </w:t>
      </w:r>
      <w:proofErr w:type="gramStart"/>
      <w:r>
        <w:t>с</w:t>
      </w:r>
      <w:proofErr w:type="gramEnd"/>
      <w:r>
        <w:t>.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r>
        <w:t xml:space="preserve">Щуров В.М. Южнорусская песенная традиция: исследование. М.: Сов. Композитор, 1987. 320 с. [Электронный ресурс]:  </w:t>
      </w:r>
      <w:hyperlink r:id="rId10" w:history="1">
        <w:r>
          <w:rPr>
            <w:rStyle w:val="aa"/>
          </w:rPr>
          <w:t>https://b-ok.org/book/3196432/25fb0d</w:t>
        </w:r>
      </w:hyperlink>
      <w:r>
        <w:t xml:space="preserve"> 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r>
        <w:t xml:space="preserve">Двадцать русских народных песен: В звукозаписях Е. Линевой, М.Пятницкого, 3. </w:t>
      </w:r>
      <w:proofErr w:type="spellStart"/>
      <w:r>
        <w:t>Эвальд</w:t>
      </w:r>
      <w:proofErr w:type="spellEnd"/>
      <w:r>
        <w:t xml:space="preserve">, Е.Гиппиус. 1897-1935. Местные стили русских народных песен / Сост., </w:t>
      </w:r>
      <w:proofErr w:type="spellStart"/>
      <w:r>
        <w:t>нотир</w:t>
      </w:r>
      <w:proofErr w:type="spellEnd"/>
      <w:r>
        <w:t xml:space="preserve">., общ. ред. Е.В. </w:t>
      </w:r>
      <w:proofErr w:type="spellStart"/>
      <w:r>
        <w:t>Гиппиуса</w:t>
      </w:r>
      <w:proofErr w:type="spellEnd"/>
      <w:r>
        <w:t xml:space="preserve">. </w:t>
      </w:r>
      <w:proofErr w:type="gramStart"/>
      <w:r>
        <w:t>-М</w:t>
      </w:r>
      <w:proofErr w:type="gramEnd"/>
      <w:r>
        <w:t xml:space="preserve">.: Сов. композитор, 1979. </w:t>
      </w:r>
      <w:proofErr w:type="spellStart"/>
      <w:r>
        <w:t>Вып</w:t>
      </w:r>
      <w:proofErr w:type="spellEnd"/>
      <w:r>
        <w:t xml:space="preserve">. 1.-68 с: нот 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proofErr w:type="spellStart"/>
      <w:r>
        <w:t>Енговатова</w:t>
      </w:r>
      <w:proofErr w:type="spellEnd"/>
      <w:r>
        <w:t xml:space="preserve"> М.А. Особые формы совместного пения // Живая старина. 1997. № 2. С. 50-54.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r>
        <w:lastRenderedPageBreak/>
        <w:t xml:space="preserve">Иванова Т. Г. </w:t>
      </w:r>
      <w:r>
        <w:rPr>
          <w:color w:val="000000"/>
          <w:shd w:val="clear" w:color="auto" w:fill="FFFFFF"/>
        </w:rPr>
        <w:t xml:space="preserve">Частушка и советская цензура  // Культура и история: Материалы </w:t>
      </w:r>
      <w:proofErr w:type="spellStart"/>
      <w:r>
        <w:rPr>
          <w:color w:val="000000"/>
          <w:shd w:val="clear" w:color="auto" w:fill="FFFFFF"/>
        </w:rPr>
        <w:t>межвуз</w:t>
      </w:r>
      <w:proofErr w:type="spellEnd"/>
      <w:r>
        <w:rPr>
          <w:color w:val="000000"/>
          <w:shd w:val="clear" w:color="auto" w:fill="FFFFFF"/>
        </w:rPr>
        <w:t xml:space="preserve">. </w:t>
      </w:r>
      <w:proofErr w:type="spellStart"/>
      <w:r>
        <w:rPr>
          <w:color w:val="000000"/>
          <w:shd w:val="clear" w:color="auto" w:fill="FFFFFF"/>
        </w:rPr>
        <w:t>науч</w:t>
      </w:r>
      <w:proofErr w:type="spellEnd"/>
      <w:r>
        <w:rPr>
          <w:color w:val="000000"/>
          <w:shd w:val="clear" w:color="auto" w:fill="FFFFFF"/>
        </w:rPr>
        <w:t>. конференций «Культура и история» (2004-2007) /  С.-Петербург</w:t>
      </w:r>
      <w:proofErr w:type="gramStart"/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г</w:t>
      </w:r>
      <w:proofErr w:type="gramEnd"/>
      <w:r>
        <w:rPr>
          <w:color w:val="000000"/>
          <w:shd w:val="clear" w:color="auto" w:fill="FFFFFF"/>
        </w:rPr>
        <w:t>ос</w:t>
      </w:r>
      <w:proofErr w:type="spellEnd"/>
      <w:r>
        <w:rPr>
          <w:color w:val="000000"/>
          <w:shd w:val="clear" w:color="auto" w:fill="FFFFFF"/>
        </w:rPr>
        <w:t>. ун-т; Отв. ред. А.А.Шелаева.  СПб</w:t>
      </w:r>
      <w:proofErr w:type="gramStart"/>
      <w:r>
        <w:rPr>
          <w:color w:val="000000"/>
          <w:shd w:val="clear" w:color="auto" w:fill="FFFFFF"/>
        </w:rPr>
        <w:t xml:space="preserve">., </w:t>
      </w:r>
      <w:proofErr w:type="gramEnd"/>
      <w:r>
        <w:rPr>
          <w:color w:val="000000"/>
          <w:shd w:val="clear" w:color="auto" w:fill="FFFFFF"/>
        </w:rPr>
        <w:t>2009. С.249-257;</w:t>
      </w:r>
    </w:p>
    <w:p w:rsidR="00021471" w:rsidRDefault="00021471" w:rsidP="00021471">
      <w:pPr>
        <w:pStyle w:val="a3"/>
        <w:numPr>
          <w:ilvl w:val="6"/>
          <w:numId w:val="10"/>
        </w:numPr>
        <w:ind w:left="0" w:firstLine="851"/>
        <w:jc w:val="both"/>
      </w:pPr>
      <w:r>
        <w:rPr>
          <w:color w:val="000000"/>
          <w:shd w:val="clear" w:color="auto" w:fill="FFFFFF"/>
        </w:rPr>
        <w:t xml:space="preserve">Иванова Т. Г. </w:t>
      </w:r>
      <w:proofErr w:type="spellStart"/>
      <w:r>
        <w:rPr>
          <w:color w:val="000000"/>
          <w:shd w:val="clear" w:color="auto" w:fill="FFFFFF"/>
        </w:rPr>
        <w:t>Идеологемы</w:t>
      </w:r>
      <w:proofErr w:type="spellEnd"/>
      <w:r>
        <w:rPr>
          <w:color w:val="000000"/>
          <w:shd w:val="clear" w:color="auto" w:fill="FFFFFF"/>
        </w:rPr>
        <w:t xml:space="preserve"> и их формульное воплощение в русских плачах воинской тематики (XIX – XX век) // Русская литература. 2010. № 1. С.142-171;</w:t>
      </w:r>
    </w:p>
    <w:p w:rsidR="00021471" w:rsidRDefault="00021471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021471" w:rsidRDefault="00021471" w:rsidP="00021471">
      <w:pPr>
        <w:pStyle w:val="a3"/>
        <w:widowControl w:val="0"/>
        <w:numPr>
          <w:ilvl w:val="0"/>
          <w:numId w:val="20"/>
        </w:numPr>
        <w:tabs>
          <w:tab w:val="num" w:pos="720"/>
        </w:tabs>
        <w:suppressAutoHyphens w:val="0"/>
        <w:snapToGrid w:val="0"/>
        <w:rPr>
          <w:bCs/>
          <w:u w:val="single"/>
        </w:rPr>
      </w:pPr>
      <w:r>
        <w:rPr>
          <w:bCs/>
        </w:rPr>
        <w:t xml:space="preserve">Научная электронная библиотека: </w:t>
      </w:r>
      <w:hyperlink r:id="rId11" w:history="1">
        <w:r>
          <w:rPr>
            <w:rStyle w:val="aa"/>
            <w:bCs/>
          </w:rPr>
          <w:t>https://elibrary.ru/</w:t>
        </w:r>
      </w:hyperlink>
    </w:p>
    <w:p w:rsidR="00021471" w:rsidRDefault="00021471" w:rsidP="00021471">
      <w:pPr>
        <w:pStyle w:val="a3"/>
        <w:widowControl w:val="0"/>
        <w:numPr>
          <w:ilvl w:val="0"/>
          <w:numId w:val="20"/>
        </w:numPr>
        <w:tabs>
          <w:tab w:val="left" w:pos="1080"/>
        </w:tabs>
        <w:suppressAutoHyphens w:val="0"/>
        <w:snapToGrid w:val="0"/>
        <w:jc w:val="both"/>
        <w:rPr>
          <w:b/>
          <w:bCs/>
          <w:i/>
          <w:u w:val="single"/>
        </w:rPr>
      </w:pPr>
      <w:r>
        <w:rPr>
          <w:bCs/>
        </w:rPr>
        <w:t xml:space="preserve">Справочно-правовая система «Консультант плюс»: </w:t>
      </w:r>
      <w:hyperlink r:id="rId12" w:history="1">
        <w:r>
          <w:rPr>
            <w:rStyle w:val="aa"/>
            <w:bCs/>
          </w:rPr>
          <w:t>http://www.consultant.ru/</w:t>
        </w:r>
      </w:hyperlink>
    </w:p>
    <w:p w:rsidR="00021471" w:rsidRDefault="00021471" w:rsidP="00021471">
      <w:pPr>
        <w:pStyle w:val="a3"/>
        <w:numPr>
          <w:ilvl w:val="0"/>
          <w:numId w:val="20"/>
        </w:numPr>
        <w:tabs>
          <w:tab w:val="left" w:pos="426"/>
        </w:tabs>
        <w:suppressAutoHyphens w:val="0"/>
      </w:pPr>
      <w:r>
        <w:t xml:space="preserve">Учебные пособия, нотная литература, словари, архив классической музыки, художественная музыкальная литература: </w:t>
      </w:r>
      <w:hyperlink w:history="1">
        <w:r>
          <w:rPr>
            <w:rStyle w:val="aa"/>
          </w:rPr>
          <w:t>http:// intoclassics.net</w:t>
        </w:r>
      </w:hyperlink>
      <w:r>
        <w:t xml:space="preserve"> </w:t>
      </w:r>
    </w:p>
    <w:p w:rsidR="00021471" w:rsidRDefault="00021471" w:rsidP="00021471">
      <w:pPr>
        <w:pStyle w:val="a3"/>
        <w:numPr>
          <w:ilvl w:val="0"/>
          <w:numId w:val="20"/>
        </w:numPr>
        <w:tabs>
          <w:tab w:val="left" w:pos="426"/>
        </w:tabs>
        <w:suppressAutoHyphens w:val="0"/>
      </w:pPr>
      <w:r>
        <w:t xml:space="preserve">Учебные пособия, нотная литература: </w:t>
      </w:r>
      <w:hyperlink w:history="1">
        <w:r>
          <w:rPr>
            <w:rStyle w:val="aa"/>
          </w:rPr>
          <w:t>http:// notes.tarakanov.net</w:t>
        </w:r>
      </w:hyperlink>
      <w:r>
        <w:t xml:space="preserve"> </w:t>
      </w:r>
    </w:p>
    <w:p w:rsidR="00021471" w:rsidRDefault="00021471" w:rsidP="00021471">
      <w:pPr>
        <w:pStyle w:val="a3"/>
        <w:numPr>
          <w:ilvl w:val="0"/>
          <w:numId w:val="20"/>
        </w:numPr>
        <w:tabs>
          <w:tab w:val="left" w:pos="426"/>
        </w:tabs>
        <w:suppressAutoHyphens w:val="0"/>
      </w:pPr>
      <w:r>
        <w:t xml:space="preserve">Энциклопедия, словарь, аудиозаписи: </w:t>
      </w:r>
      <w:hyperlink w:history="1">
        <w:r>
          <w:rPr>
            <w:rStyle w:val="aa"/>
          </w:rPr>
          <w:t>http:// www.belcanto.ru</w:t>
        </w:r>
      </w:hyperlink>
    </w:p>
    <w:p w:rsidR="00021471" w:rsidRDefault="00021471" w:rsidP="00021471">
      <w:pPr>
        <w:pStyle w:val="a3"/>
        <w:numPr>
          <w:ilvl w:val="0"/>
          <w:numId w:val="20"/>
        </w:numPr>
        <w:shd w:val="clear" w:color="auto" w:fill="FFFFFF"/>
        <w:tabs>
          <w:tab w:val="num" w:pos="720"/>
        </w:tabs>
        <w:suppressAutoHyphens w:val="0"/>
        <w:spacing w:line="273" w:lineRule="atLeast"/>
        <w:rPr>
          <w:bCs/>
        </w:rPr>
      </w:pPr>
      <w:r>
        <w:t>Учебные издания</w:t>
      </w:r>
      <w:r>
        <w:rPr>
          <w:b/>
          <w:bCs/>
          <w:shd w:val="clear" w:color="auto" w:fill="FBFAF8"/>
        </w:rPr>
        <w:t>: </w:t>
      </w:r>
      <w:hyperlink w:history="1">
        <w:r>
          <w:rPr>
            <w:rStyle w:val="aa"/>
          </w:rPr>
          <w:t>http:// www.iprbookshop.ru/</w:t>
        </w:r>
      </w:hyperlink>
    </w:p>
    <w:p w:rsidR="00021471" w:rsidRDefault="00021471" w:rsidP="00021471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1080"/>
        </w:tabs>
        <w:suppressAutoHyphens w:val="0"/>
        <w:jc w:val="both"/>
        <w:rPr>
          <w:i/>
          <w:spacing w:val="2"/>
        </w:rPr>
      </w:pPr>
      <w:r>
        <w:rPr>
          <w:i/>
          <w:spacing w:val="2"/>
        </w:rPr>
        <w:t xml:space="preserve">Электронная библиотечная система </w:t>
      </w:r>
      <w:r>
        <w:rPr>
          <w:i/>
          <w:spacing w:val="2"/>
          <w:lang w:val="en-US"/>
        </w:rPr>
        <w:t>Book</w:t>
      </w:r>
      <w:r>
        <w:rPr>
          <w:i/>
          <w:spacing w:val="2"/>
        </w:rPr>
        <w:t>.</w:t>
      </w:r>
      <w:proofErr w:type="spellStart"/>
      <w:r>
        <w:rPr>
          <w:i/>
          <w:spacing w:val="2"/>
          <w:lang w:val="en-US"/>
        </w:rPr>
        <w:t>ru</w:t>
      </w:r>
      <w:proofErr w:type="spellEnd"/>
      <w:r>
        <w:rPr>
          <w:i/>
          <w:spacing w:val="2"/>
        </w:rPr>
        <w:t xml:space="preserve">: </w:t>
      </w:r>
      <w:hyperlink r:id="rId13" w:history="1">
        <w:r>
          <w:rPr>
            <w:rStyle w:val="aa"/>
            <w:i/>
            <w:spacing w:val="2"/>
            <w:lang w:val="en-US"/>
          </w:rPr>
          <w:t>http</w:t>
        </w:r>
        <w:r>
          <w:rPr>
            <w:rStyle w:val="aa"/>
            <w:i/>
            <w:spacing w:val="2"/>
          </w:rPr>
          <w:t>://</w:t>
        </w:r>
        <w:r>
          <w:rPr>
            <w:rStyle w:val="aa"/>
            <w:i/>
            <w:spacing w:val="2"/>
            <w:lang w:val="en-US"/>
          </w:rPr>
          <w:t>www</w:t>
        </w:r>
        <w:r>
          <w:rPr>
            <w:rStyle w:val="aa"/>
            <w:i/>
            <w:spacing w:val="2"/>
          </w:rPr>
          <w:t>.</w:t>
        </w:r>
        <w:r>
          <w:rPr>
            <w:rStyle w:val="aa"/>
            <w:i/>
            <w:spacing w:val="2"/>
            <w:lang w:val="en-US"/>
          </w:rPr>
          <w:t>book</w:t>
        </w:r>
        <w:r>
          <w:rPr>
            <w:rStyle w:val="aa"/>
            <w:i/>
            <w:spacing w:val="2"/>
          </w:rPr>
          <w:t>.</w:t>
        </w:r>
        <w:proofErr w:type="spellStart"/>
        <w:r>
          <w:rPr>
            <w:rStyle w:val="aa"/>
            <w:i/>
            <w:spacing w:val="2"/>
            <w:lang w:val="en-US"/>
          </w:rPr>
          <w:t>ru</w:t>
        </w:r>
        <w:proofErr w:type="spellEnd"/>
        <w:r>
          <w:rPr>
            <w:rStyle w:val="aa"/>
            <w:i/>
            <w:spacing w:val="2"/>
          </w:rPr>
          <w:t>/</w:t>
        </w:r>
      </w:hyperlink>
    </w:p>
    <w:p w:rsidR="00021471" w:rsidRDefault="00021471" w:rsidP="00021471">
      <w:pPr>
        <w:pStyle w:val="a3"/>
        <w:widowControl w:val="0"/>
        <w:numPr>
          <w:ilvl w:val="0"/>
          <w:numId w:val="20"/>
        </w:numPr>
        <w:shd w:val="clear" w:color="auto" w:fill="FFFFFF"/>
        <w:tabs>
          <w:tab w:val="left" w:pos="0"/>
          <w:tab w:val="left" w:pos="1080"/>
        </w:tabs>
        <w:suppressAutoHyphens w:val="0"/>
        <w:jc w:val="both"/>
        <w:rPr>
          <w:i/>
          <w:spacing w:val="2"/>
        </w:rPr>
      </w:pPr>
      <w:r>
        <w:rPr>
          <w:i/>
          <w:spacing w:val="2"/>
        </w:rPr>
        <w:t xml:space="preserve">Электронная библиотека диссертаций Российской Государственной библиотеки: </w:t>
      </w:r>
      <w:hyperlink r:id="rId14" w:history="1">
        <w:r>
          <w:rPr>
            <w:rStyle w:val="aa"/>
            <w:i/>
            <w:spacing w:val="2"/>
            <w:lang w:val="en-US"/>
          </w:rPr>
          <w:t>http</w:t>
        </w:r>
        <w:r>
          <w:rPr>
            <w:rStyle w:val="aa"/>
            <w:i/>
            <w:spacing w:val="2"/>
          </w:rPr>
          <w:t>://</w:t>
        </w:r>
        <w:proofErr w:type="spellStart"/>
        <w:r>
          <w:rPr>
            <w:rStyle w:val="aa"/>
            <w:i/>
            <w:spacing w:val="2"/>
            <w:lang w:val="en-US"/>
          </w:rPr>
          <w:t>diss</w:t>
        </w:r>
        <w:proofErr w:type="spellEnd"/>
        <w:r>
          <w:rPr>
            <w:rStyle w:val="aa"/>
            <w:i/>
            <w:spacing w:val="2"/>
          </w:rPr>
          <w:t>.</w:t>
        </w:r>
        <w:proofErr w:type="spellStart"/>
        <w:r>
          <w:rPr>
            <w:rStyle w:val="aa"/>
            <w:i/>
            <w:spacing w:val="2"/>
            <w:lang w:val="en-US"/>
          </w:rPr>
          <w:t>rsl</w:t>
        </w:r>
        <w:proofErr w:type="spellEnd"/>
        <w:r>
          <w:rPr>
            <w:rStyle w:val="aa"/>
            <w:i/>
            <w:spacing w:val="2"/>
          </w:rPr>
          <w:t>.</w:t>
        </w:r>
        <w:proofErr w:type="spellStart"/>
        <w:r>
          <w:rPr>
            <w:rStyle w:val="aa"/>
            <w:i/>
            <w:spacing w:val="2"/>
            <w:lang w:val="en-US"/>
          </w:rPr>
          <w:t>ru</w:t>
        </w:r>
        <w:proofErr w:type="spellEnd"/>
        <w:r>
          <w:rPr>
            <w:rStyle w:val="aa"/>
            <w:i/>
            <w:spacing w:val="2"/>
          </w:rPr>
          <w:t>/</w:t>
        </w:r>
      </w:hyperlink>
    </w:p>
    <w:p w:rsidR="00021471" w:rsidRDefault="00021471" w:rsidP="00021471">
      <w:pPr>
        <w:widowControl w:val="0"/>
        <w:numPr>
          <w:ilvl w:val="0"/>
          <w:numId w:val="20"/>
        </w:num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Научная электронная библиотека 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e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>-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library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5" w:history="1"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e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-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library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021471" w:rsidRDefault="00021471" w:rsidP="00021471">
      <w:pPr>
        <w:widowControl w:val="0"/>
        <w:numPr>
          <w:ilvl w:val="0"/>
          <w:numId w:val="20"/>
        </w:num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hyperlink r:id="rId16" w:history="1"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://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uisrussia</w:t>
        </w:r>
        <w:proofErr w:type="spellEnd"/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msu</w:t>
        </w:r>
        <w:proofErr w:type="spellEnd"/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021471" w:rsidRDefault="00021471" w:rsidP="00021471">
      <w:pPr>
        <w:widowControl w:val="0"/>
        <w:numPr>
          <w:ilvl w:val="0"/>
          <w:numId w:val="20"/>
        </w:numPr>
        <w:tabs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Электронный ресурс издательства 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Springer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7" w:history="1"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springerlink</w:t>
        </w:r>
        <w:proofErr w:type="spellEnd"/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com</w:t>
        </w:r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021471" w:rsidRDefault="00021471" w:rsidP="00021471">
      <w:pPr>
        <w:widowControl w:val="0"/>
        <w:numPr>
          <w:ilvl w:val="0"/>
          <w:numId w:val="20"/>
        </w:numPr>
        <w:tabs>
          <w:tab w:val="left" w:pos="0"/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hyperlink r:id="rId18" w:history="1"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window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edu</w:t>
        </w:r>
        <w:proofErr w:type="spellEnd"/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021471" w:rsidRDefault="00021471" w:rsidP="00021471">
      <w:pPr>
        <w:widowControl w:val="0"/>
        <w:numPr>
          <w:ilvl w:val="0"/>
          <w:numId w:val="20"/>
        </w:numPr>
        <w:tabs>
          <w:tab w:val="left" w:pos="0"/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IQlib</w:t>
      </w:r>
      <w:proofErr w:type="spellEnd"/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9" w:history="1"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iqlib</w:t>
        </w:r>
        <w:proofErr w:type="spellEnd"/>
        <w:r>
          <w:rPr>
            <w:rStyle w:val="aa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a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021471" w:rsidRDefault="00021471" w:rsidP="00021471">
      <w:pPr>
        <w:widowControl w:val="0"/>
        <w:numPr>
          <w:ilvl w:val="0"/>
          <w:numId w:val="20"/>
        </w:numPr>
        <w:tabs>
          <w:tab w:val="left" w:pos="0"/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ЛАНЬ Договор с ООО «Издательство Лань» Режим доступа </w:t>
      </w:r>
      <w:hyperlink r:id="rId20" w:tooltip="http://www.e.lanbook.com" w:history="1">
        <w:r>
          <w:rPr>
            <w:rStyle w:val="aa"/>
            <w:rFonts w:ascii="Times New Roman" w:eastAsia="Times New Roman" w:hAnsi="Times New Roman"/>
            <w:i/>
            <w:sz w:val="24"/>
            <w:szCs w:val="24"/>
            <w:lang w:eastAsia="ru-RU"/>
          </w:rPr>
          <w:t>www.e.lanbook.com</w:t>
        </w:r>
      </w:hyperlink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021471" w:rsidRDefault="00021471" w:rsidP="00021471">
      <w:pPr>
        <w:widowControl w:val="0"/>
        <w:numPr>
          <w:ilvl w:val="0"/>
          <w:numId w:val="20"/>
        </w:numPr>
        <w:tabs>
          <w:tab w:val="left" w:pos="0"/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ЭБС ЮРАЙТ, Режим доступа </w:t>
      </w:r>
      <w:hyperlink r:id="rId21" w:tooltip="http://www.biblio-online.ru" w:history="1">
        <w:r>
          <w:rPr>
            <w:rStyle w:val="aa"/>
            <w:rFonts w:ascii="Times New Roman" w:eastAsia="Times New Roman" w:hAnsi="Times New Roman"/>
            <w:i/>
            <w:sz w:val="24"/>
            <w:szCs w:val="24"/>
            <w:lang w:eastAsia="ru-RU"/>
          </w:rPr>
          <w:t>www.biblio-online.ru</w:t>
        </w:r>
      </w:hyperlink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5"/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8.1. 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очного отделения:</w:t>
      </w:r>
    </w:p>
    <w:tbl>
      <w:tblPr>
        <w:tblW w:w="10095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67"/>
        <w:gridCol w:w="3885"/>
        <w:gridCol w:w="4651"/>
        <w:gridCol w:w="992"/>
      </w:tblGrid>
      <w:tr w:rsidR="00021471" w:rsidTr="00021471">
        <w:trPr>
          <w:cantSplit/>
          <w:trHeight w:val="1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1471" w:rsidRDefault="000214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1471" w:rsidRDefault="000214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021471" w:rsidRDefault="000214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21471" w:rsidRDefault="0002147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471" w:rsidRDefault="0002147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317474" w:rsidTr="003174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1. Введение в предмет.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к устной дискуссии по темам, пройденным в разделе.</w:t>
            </w:r>
          </w:p>
          <w:p w:rsidR="00317474" w:rsidRDefault="00317474">
            <w:pPr>
              <w:spacing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Работа с публикациями.</w:t>
            </w:r>
          </w:p>
          <w:p w:rsidR="00317474" w:rsidRDefault="00317474" w:rsidP="00317474">
            <w:pPr>
              <w:spacing w:line="254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э</w:t>
            </w:r>
            <w:r>
              <w:rPr>
                <w:rFonts w:ascii="Times New Roman" w:hAnsi="Times New Roman"/>
              </w:rPr>
              <w:t>ссе на просмотр фильма «Кто полюбит меня, тот и выручит меня».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474" w:rsidRDefault="0031747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317474" w:rsidTr="003174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2. Специфические свойства музыкального фольклора.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 w:rsidP="00317474">
            <w:pPr>
              <w:spacing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к устной дискуссии по темам, пройденным в разделе. Работа с публикациями.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474" w:rsidRDefault="00317474">
            <w:pPr>
              <w:jc w:val="center"/>
            </w:pPr>
            <w:r>
              <w:t>4</w:t>
            </w:r>
          </w:p>
        </w:tc>
      </w:tr>
      <w:tr w:rsidR="00317474" w:rsidTr="003174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3. Жанровая система музыкального фольклора.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 w:rsidP="00317474">
            <w:p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к устной дискуссии по темам, пройденным в разделе. Работа с публикациями и первоисточниками.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474" w:rsidRDefault="00317474">
            <w:pPr>
              <w:jc w:val="center"/>
            </w:pPr>
            <w:r>
              <w:t>4</w:t>
            </w:r>
          </w:p>
        </w:tc>
      </w:tr>
      <w:tr w:rsidR="00317474" w:rsidTr="003174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4. Календарные песни зимнего периода.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Подготовка к устной дискуссии по темам, пройденным в разделе. Работа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публикациями и первоисточниками.</w:t>
            </w:r>
          </w:p>
          <w:p w:rsidR="00317474" w:rsidRDefault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Выполнение письменного анализа фольклорных текстов песен зимнего календарного периода (композиционное строение; сюжет, образы, мотивы)</w:t>
            </w:r>
          </w:p>
          <w:p w:rsidR="00317474" w:rsidRDefault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Освоение песни зимнего календаря.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474" w:rsidRDefault="00317474">
            <w:pPr>
              <w:jc w:val="center"/>
            </w:pPr>
            <w:r>
              <w:lastRenderedPageBreak/>
              <w:t>4</w:t>
            </w:r>
          </w:p>
        </w:tc>
      </w:tr>
      <w:tr w:rsidR="00317474" w:rsidTr="003174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5. Календарные песни весенне-летнего цикла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к устной дискуссии по темам, пройденным в разделе. Работа с публикациями и первоисточниками.</w:t>
            </w:r>
          </w:p>
          <w:p w:rsidR="00317474" w:rsidRDefault="0031747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список музыкально-этнографических источников и публикаций календарного фольклора с аннотацией. </w:t>
            </w:r>
          </w:p>
          <w:p w:rsidR="00317474" w:rsidRDefault="00317474">
            <w:pPr>
              <w:spacing w:after="0" w:line="254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Исполнение наизусть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волочебной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474" w:rsidRDefault="0031747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317474" w:rsidTr="00317474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6. Музыкальный фольклор семейно-бытовых обрядов.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устного сообщение (или презентации) о жанрах семейно-бытового фольклора из  Каталога объектов культурного нематериального наследия РФ.</w:t>
            </w:r>
          </w:p>
          <w:p w:rsidR="00317474" w:rsidRDefault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Освоение свадебной песни.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474" w:rsidRDefault="0031747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317474" w:rsidTr="000214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7.  Эпические жанры фольклора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 w:rsidP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к устной дискуссии по темам, пройденным в разделе. Работа с публикациями и первоисточниками.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474" w:rsidRDefault="0031747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317474" w:rsidTr="000214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8. Лирические песни и частушки.</w:t>
            </w:r>
          </w:p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 w:rsidP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к устной дискуссии по темам, пройденным в разделе.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Работа с публикациями и первоисточниками.</w:t>
            </w:r>
          </w:p>
          <w:p w:rsidR="00317474" w:rsidRDefault="00317474" w:rsidP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Разучивание лирической песни.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474" w:rsidRDefault="0031747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317474" w:rsidTr="000214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9. Песни, связанные с движением.</w:t>
            </w:r>
          </w:p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 w:rsidP="00964C3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Работа с публикациями и первоисточниками.</w:t>
            </w:r>
          </w:p>
          <w:p w:rsidR="00317474" w:rsidRDefault="00317474" w:rsidP="00964C3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Выполнение письменного анализа фольклорных текстов хороводных песен (5 сюжетов).</w:t>
            </w:r>
          </w:p>
          <w:p w:rsidR="00317474" w:rsidRDefault="00317474" w:rsidP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Разучивание хороводной песни.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474" w:rsidRDefault="0031747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317474" w:rsidTr="000214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Раздел 10. Материнский и детский фольклор.</w:t>
            </w:r>
          </w:p>
          <w:p w:rsidR="00317474" w:rsidRDefault="00317474">
            <w:pPr>
              <w:spacing w:line="254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 w:rsidP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Устная дискуссия по темам, пройденным в разделе.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Работа с публикациями и первоисточниками.</w:t>
            </w:r>
          </w:p>
          <w:p w:rsidR="00317474" w:rsidRDefault="00317474" w:rsidP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Освоение 2-х образцов детского фольклора.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474" w:rsidRDefault="0031747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</w:tr>
      <w:tr w:rsidR="00317474" w:rsidTr="0002147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Защита реферата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7474" w:rsidRDefault="00317474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Работа с публикациями и первоисточниками. Аналитическая работа и написание текста.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474" w:rsidRDefault="00317474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</w:tbl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021471" w:rsidRDefault="00021471" w:rsidP="00BE2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021471" w:rsidRDefault="00021471" w:rsidP="00BE2A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:rsidR="00021471" w:rsidRDefault="00021471" w:rsidP="00BE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471" w:rsidRDefault="00021471" w:rsidP="00BE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Методические рекомендации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организации самостоятельной работы призваны оптимизировать образовательную деятельность во </w:t>
      </w:r>
      <w:proofErr w:type="spellStart"/>
      <w:r>
        <w:rPr>
          <w:rFonts w:ascii="Times New Roman" w:hAnsi="Times New Roman"/>
          <w:sz w:val="24"/>
          <w:szCs w:val="24"/>
        </w:rPr>
        <w:t>внеучебное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время, без непосредственного участия педагога, но по его заданию.</w:t>
      </w:r>
    </w:p>
    <w:p w:rsidR="00021471" w:rsidRDefault="00021471" w:rsidP="00BE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 «Элективная физкультура» (народный танец и традиционные народные игры) в обязательном порядке предусматривает самостоятельную работу студентов со специальной (учебно-методической и научной) литературой, аудио- и видеозаписями.</w:t>
      </w:r>
    </w:p>
    <w:p w:rsidR="00021471" w:rsidRDefault="00021471" w:rsidP="00BE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Основой для самостоятельной работы является весь комплекс знаний, умений и навыков, полученных студентом на практических занятиях. Акцент в организации самостоятельной работы студентов ставится на занятиях, направленных на комплексное освоение практического материала и приобретение навыков работы с литературой. </w:t>
      </w:r>
    </w:p>
    <w:p w:rsidR="00021471" w:rsidRDefault="00021471" w:rsidP="00BE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виды самостоятельной работы студентов включают в себя: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подготовку устных сообщений: 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чтение и конспектирование научной и методической литературы, проработка сборников и антологий по игровому и хореографическому фольклору;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составление плана ответа, подбор примеров и иного иллюстративного материала;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подготовка текста сообщения, презентации; защита на практическом занятии.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выполнение практических заданий: 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просмотр и отбор материалов для демонстрации; 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консультации с преподавателем – обсуждение результатов наблюдений;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показ и обсуждение творческого результата на занятии.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студент может пользоваться любыми электронными вариантами научной и учебно-методической литературы, описанной выше.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021471" w:rsidRDefault="00021471" w:rsidP="000214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021471" w:rsidRDefault="00021471" w:rsidP="000214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021471" w:rsidRDefault="00021471" w:rsidP="00021471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021471" w:rsidRDefault="00021471" w:rsidP="00021471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021471" w:rsidRDefault="00021471" w:rsidP="00021471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021471" w:rsidRDefault="00021471" w:rsidP="00021471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021471" w:rsidRDefault="00021471" w:rsidP="00021471">
      <w:pPr>
        <w:numPr>
          <w:ilvl w:val="0"/>
          <w:numId w:val="21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021471" w:rsidRDefault="00021471" w:rsidP="000214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>
        <w:rPr>
          <w:rFonts w:ascii="Times New Roman" w:hAnsi="Times New Roman"/>
          <w:bCs/>
          <w:iCs/>
          <w:sz w:val="24"/>
          <w:szCs w:val="24"/>
        </w:rPr>
        <w:t xml:space="preserve"> (без участия преподавателя) – это:</w:t>
      </w:r>
    </w:p>
    <w:p w:rsidR="00021471" w:rsidRDefault="00021471" w:rsidP="00021471">
      <w:pPr>
        <w:pStyle w:val="a3"/>
        <w:numPr>
          <w:ilvl w:val="0"/>
          <w:numId w:val="22"/>
        </w:numPr>
        <w:suppressAutoHyphens w:val="0"/>
        <w:autoSpaceDE w:val="0"/>
        <w:autoSpaceDN w:val="0"/>
        <w:adjustRightInd w:val="0"/>
        <w:contextualSpacing/>
        <w:jc w:val="both"/>
        <w:rPr>
          <w:bCs/>
          <w:iCs/>
        </w:rPr>
      </w:pPr>
      <w:r>
        <w:rPr>
          <w:bCs/>
          <w:iCs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021471" w:rsidRDefault="00021471" w:rsidP="0002147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усвоение содержания конспекта практических занятий на базе рекомендованной преподавателем учебной литературы, включая информационные образовательные ресурсы (электронные учебники, электронные библиотеки и др.); </w:t>
      </w:r>
    </w:p>
    <w:p w:rsidR="00021471" w:rsidRDefault="00021471" w:rsidP="0002147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контрольным формам оценивания.</w:t>
      </w:r>
    </w:p>
    <w:p w:rsidR="00021471" w:rsidRDefault="00021471" w:rsidP="000214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471" w:rsidRDefault="00021471" w:rsidP="0002147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Подготовка к зачету, зачету с оценкой</w:t>
      </w:r>
    </w:p>
    <w:p w:rsidR="00021471" w:rsidRDefault="00021471" w:rsidP="00021471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Важно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021471" w:rsidRDefault="00021471" w:rsidP="00021471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подготовке к зачету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предмета), качественно выполнено творческое задание.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eastAsia="ru-RU"/>
        </w:rPr>
        <w:footnoteReference w:id="6"/>
      </w:r>
    </w:p>
    <w:p w:rsidR="00021471" w:rsidRDefault="00021471" w:rsidP="00021471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021471" w:rsidRDefault="00021471" w:rsidP="00021471">
      <w:pPr>
        <w:numPr>
          <w:ilvl w:val="0"/>
          <w:numId w:val="2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021471" w:rsidRDefault="00021471" w:rsidP="00021471">
      <w:pPr>
        <w:numPr>
          <w:ilvl w:val="0"/>
          <w:numId w:val="2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021471" w:rsidRDefault="00021471" w:rsidP="00021471">
      <w:pPr>
        <w:numPr>
          <w:ilvl w:val="0"/>
          <w:numId w:val="2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021471" w:rsidRDefault="00021471" w:rsidP="00021471">
      <w:pPr>
        <w:numPr>
          <w:ilvl w:val="0"/>
          <w:numId w:val="2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021471" w:rsidRDefault="00021471" w:rsidP="00021471">
      <w:pPr>
        <w:numPr>
          <w:ilvl w:val="0"/>
          <w:numId w:val="23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021471" w:rsidRDefault="00021471" w:rsidP="00021471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выполнении творческих заданий важно давать характеристику не только художественных произведений, а комплексно представлять материал, указывая региональную и жанровую принадлежность, контекст бытования и роль жанра. При оформлении творческих работ необходимо стремиться к емкости каждого предложения.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8.4. Иные материалы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eastAsia="ru-RU"/>
        </w:rPr>
        <w:footnoteReference w:id="7"/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к дискуссии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8C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Дискуссия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–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021471" w:rsidRPr="009B58C8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B58C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Основные шаги при подготовке к дискуссии.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 на обсуждение обучающихся выносятся темы, имеющие проблемный характер, содержащие в себе противоречивые точки зрения, дилеммы, задевающие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привычные установки обучающихся.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Тема разбивается на отдельные вопросы, которые сообщаются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Указывается литература, справочные материалы, необходимые для подготовки к дискуссии.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58C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Проведение дискуссии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основных этапов;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021471" w:rsidRPr="009B58C8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9B58C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Приемы введения в дискуссию: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постановка проблемных вопросов;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l,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021471" w:rsidRPr="00625ED5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625E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625ED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1471" w:rsidRPr="00625ED5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625E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625ED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21471" w:rsidRPr="00625ED5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proofErr w:type="gramEnd"/>
      <w:r w:rsidRPr="00625E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proofErr w:type="gramEnd"/>
      <w:r w:rsidRPr="00625E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proofErr w:type="gramEnd"/>
      <w:r w:rsidRPr="00625ED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1471" w:rsidRPr="00625ED5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021471" w:rsidRDefault="00021471" w:rsidP="0002147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>
        <w:rPr>
          <w:rFonts w:ascii="Times New Roman" w:hAnsi="Times New Roman"/>
          <w:i/>
          <w:sz w:val="24"/>
          <w:szCs w:val="24"/>
          <w:lang w:eastAsia="zh-CN"/>
        </w:rPr>
        <w:t>«</w:t>
      </w:r>
      <w:r w:rsidR="00BE2A21">
        <w:rPr>
          <w:rFonts w:ascii="Times New Roman" w:hAnsi="Times New Roman"/>
          <w:i/>
          <w:sz w:val="24"/>
          <w:szCs w:val="24"/>
          <w:lang w:eastAsia="zh-CN"/>
        </w:rPr>
        <w:t>Народное песенное творчество</w:t>
      </w:r>
      <w:r>
        <w:rPr>
          <w:rFonts w:ascii="Times New Roman" w:hAnsi="Times New Roman"/>
          <w:i/>
          <w:sz w:val="24"/>
          <w:szCs w:val="24"/>
          <w:lang w:eastAsia="zh-CN"/>
        </w:rPr>
        <w:t>»</w:t>
      </w:r>
      <w:r>
        <w:rPr>
          <w:rFonts w:ascii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021471" w:rsidRDefault="00021471" w:rsidP="00021471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9511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02"/>
        <w:gridCol w:w="6909"/>
      </w:tblGrid>
      <w:tr w:rsidR="009B58C8" w:rsidTr="009B58C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58C8" w:rsidRDefault="009B58C8">
            <w:pPr>
              <w:widowControl w:val="0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58C8" w:rsidRDefault="009B58C8">
            <w:pPr>
              <w:widowControl w:val="0"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B58C8" w:rsidTr="009B58C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58C8" w:rsidRDefault="009B58C8">
            <w:pPr>
              <w:widowControl w:val="0"/>
              <w:suppressAutoHyphens/>
              <w:spacing w:after="0" w:line="240" w:lineRule="auto"/>
              <w:ind w:left="133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C8" w:rsidRDefault="009B58C8">
            <w:pPr>
              <w:widowControl w:val="0"/>
              <w:suppressAutoHyphens/>
              <w:spacing w:after="0" w:line="240" w:lineRule="auto"/>
              <w:ind w:left="105" w:right="132" w:firstLine="672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9B58C8" w:rsidTr="009B58C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58C8" w:rsidRDefault="009B58C8">
            <w:pPr>
              <w:widowControl w:val="0"/>
              <w:suppressAutoHyphens/>
              <w:spacing w:after="0" w:line="240" w:lineRule="auto"/>
              <w:ind w:left="133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C8" w:rsidRDefault="009B58C8">
            <w:pPr>
              <w:widowControl w:val="0"/>
              <w:suppressAutoHyphens/>
              <w:spacing w:after="200" w:line="276" w:lineRule="auto"/>
              <w:ind w:left="105" w:right="132" w:firstLine="672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9B58C8" w:rsidTr="009B58C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B58C8" w:rsidRDefault="009B58C8">
            <w:pPr>
              <w:widowControl w:val="0"/>
              <w:suppressAutoHyphens/>
              <w:spacing w:after="0" w:line="240" w:lineRule="auto"/>
              <w:ind w:left="133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8C8" w:rsidRDefault="009B58C8" w:rsidP="009B58C8">
            <w:pPr>
              <w:widowControl w:val="0"/>
              <w:suppressAutoHyphens/>
              <w:spacing w:after="200" w:line="276" w:lineRule="auto"/>
              <w:ind w:left="105" w:right="132" w:firstLine="672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 со свободным доступом в Интернет.</w:t>
            </w:r>
          </w:p>
        </w:tc>
      </w:tr>
    </w:tbl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инвалидов.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021471" w:rsidRDefault="00021471" w:rsidP="00021471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numPr>
          <w:ilvl w:val="0"/>
          <w:numId w:val="24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021471" w:rsidRDefault="00021471" w:rsidP="00021471">
      <w:pPr>
        <w:numPr>
          <w:ilvl w:val="0"/>
          <w:numId w:val="24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21471" w:rsidRDefault="00021471" w:rsidP="00021471">
      <w:pPr>
        <w:numPr>
          <w:ilvl w:val="0"/>
          <w:numId w:val="24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021471" w:rsidRDefault="00021471" w:rsidP="0002147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021471" w:rsidRDefault="00021471" w:rsidP="0002147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:rsidR="00021471" w:rsidRDefault="00021471" w:rsidP="0002147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или могут использоваться собственные технические средства.</w:t>
      </w:r>
    </w:p>
    <w:p w:rsidR="00021471" w:rsidRDefault="00021471" w:rsidP="0002147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494293741"/>
      <w:bookmarkEnd w:id="3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4"/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21471" w:rsidRDefault="00021471" w:rsidP="00021471">
      <w:pPr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1471" w:rsidRDefault="00021471" w:rsidP="00021471">
      <w:pPr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021471" w:rsidRDefault="00021471" w:rsidP="00021471">
      <w:pPr>
        <w:numPr>
          <w:ilvl w:val="0"/>
          <w:numId w:val="25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21471" w:rsidRDefault="00021471" w:rsidP="0002147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5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21471" w:rsidRDefault="00021471" w:rsidP="00021471">
      <w:pPr>
        <w:numPr>
          <w:ilvl w:val="0"/>
          <w:numId w:val="25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021471" w:rsidRDefault="00021471" w:rsidP="00021471">
      <w:pPr>
        <w:numPr>
          <w:ilvl w:val="0"/>
          <w:numId w:val="25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021471" w:rsidRDefault="00021471" w:rsidP="00021471">
      <w:pPr>
        <w:numPr>
          <w:ilvl w:val="0"/>
          <w:numId w:val="25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5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Составител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ь(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и): </w:t>
      </w:r>
    </w:p>
    <w:p w:rsidR="00021471" w:rsidRDefault="00021471" w:rsidP="00021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доцент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Федотовская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О.А.</w:t>
      </w:r>
    </w:p>
    <w:p w:rsidR="00021471" w:rsidRDefault="00021471" w:rsidP="000214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одобрена на заседании кафедры культурного наследия</w:t>
      </w:r>
    </w:p>
    <w:p w:rsidR="00021471" w:rsidRDefault="00021471" w:rsidP="00021471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FB21A3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B21A3">
        <w:rPr>
          <w:rFonts w:ascii="Times New Roman" w:eastAsia="Times New Roman" w:hAnsi="Times New Roman"/>
          <w:sz w:val="24"/>
          <w:szCs w:val="24"/>
          <w:lang w:eastAsia="ru-RU"/>
        </w:rPr>
        <w:t>сентября</w:t>
      </w:r>
      <w:bookmarkStart w:id="6" w:name="_GoBack"/>
      <w:bookmarkEnd w:id="6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2021 года, протокол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No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1.</w:t>
      </w:r>
    </w:p>
    <w:p w:rsidR="00021471" w:rsidRDefault="00021471" w:rsidP="00021471">
      <w:pPr>
        <w:tabs>
          <w:tab w:val="num" w:pos="0"/>
          <w:tab w:val="left" w:pos="567"/>
          <w:tab w:val="left" w:pos="2436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</w:t>
      </w:r>
    </w:p>
    <w:p w:rsidR="00021471" w:rsidRDefault="00021471" w:rsidP="00021471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21471" w:rsidRDefault="00021471" w:rsidP="00021471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21471" w:rsidRDefault="00021471" w:rsidP="00944F9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21471" w:rsidSect="00986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A33" w:rsidRDefault="00D40A33" w:rsidP="008A2306">
      <w:pPr>
        <w:spacing w:after="0" w:line="240" w:lineRule="auto"/>
      </w:pPr>
      <w:r>
        <w:separator/>
      </w:r>
    </w:p>
  </w:endnote>
  <w:endnote w:type="continuationSeparator" w:id="0">
    <w:p w:rsidR="00D40A33" w:rsidRDefault="00D40A33" w:rsidP="008A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A33" w:rsidRDefault="00D40A33" w:rsidP="008A2306">
      <w:pPr>
        <w:spacing w:after="0" w:line="240" w:lineRule="auto"/>
      </w:pPr>
      <w:r>
        <w:separator/>
      </w:r>
    </w:p>
  </w:footnote>
  <w:footnote w:type="continuationSeparator" w:id="0">
    <w:p w:rsidR="00D40A33" w:rsidRDefault="00D40A33" w:rsidP="008A2306">
      <w:pPr>
        <w:spacing w:after="0" w:line="240" w:lineRule="auto"/>
      </w:pPr>
      <w:r>
        <w:continuationSeparator/>
      </w:r>
    </w:p>
  </w:footnote>
  <w:footnote w:id="1">
    <w:p w:rsidR="00964C34" w:rsidRDefault="00964C34" w:rsidP="008A2306">
      <w:pPr>
        <w:pStyle w:val="a4"/>
        <w:jc w:val="both"/>
        <w:rPr>
          <w:rFonts w:ascii="Times New Roman" w:hAnsi="Times New Roman"/>
          <w:sz w:val="18"/>
          <w:szCs w:val="18"/>
        </w:rPr>
      </w:pPr>
      <w:r>
        <w:rPr>
          <w:rStyle w:val="a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Содержание разделов </w:t>
      </w:r>
      <w:r>
        <w:rPr>
          <w:rFonts w:ascii="Times New Roman" w:hAnsi="Times New Roman"/>
          <w:i/>
          <w:sz w:val="18"/>
          <w:szCs w:val="18"/>
        </w:rPr>
        <w:t>(модуля)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964C34" w:rsidRDefault="00964C34" w:rsidP="008A2306">
      <w:pPr>
        <w:pStyle w:val="a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Содержание разделов </w:t>
      </w:r>
      <w:r>
        <w:rPr>
          <w:rFonts w:ascii="Times New Roman" w:hAnsi="Times New Roman"/>
          <w:i/>
          <w:sz w:val="18"/>
          <w:szCs w:val="18"/>
        </w:rPr>
        <w:t>(модуля)</w:t>
      </w:r>
      <w:r>
        <w:rPr>
          <w:rFonts w:ascii="Times New Roman" w:hAnsi="Times New Roman"/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964C34" w:rsidRDefault="00964C34" w:rsidP="008A2306">
      <w:pPr>
        <w:pStyle w:val="a4"/>
        <w:jc w:val="both"/>
        <w:rPr>
          <w:rFonts w:ascii="Times New Roman" w:hAnsi="Times New Roman"/>
          <w:sz w:val="18"/>
          <w:szCs w:val="18"/>
        </w:rPr>
      </w:pPr>
      <w:r>
        <w:rPr>
          <w:rStyle w:val="a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ascii="Times New Roman" w:hAnsi="Times New Roman"/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ascii="Times New Roman" w:hAnsi="Times New Roman"/>
          <w:i/>
          <w:sz w:val="18"/>
          <w:szCs w:val="18"/>
        </w:rPr>
        <w:t>(модулей)</w:t>
      </w:r>
      <w:r>
        <w:rPr>
          <w:rFonts w:ascii="Times New Roman" w:hAnsi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964C34" w:rsidRDefault="00964C34" w:rsidP="000F0BBF">
      <w:pPr>
        <w:pStyle w:val="a4"/>
        <w:jc w:val="both"/>
        <w:rPr>
          <w:rFonts w:ascii="Times New Roman" w:hAnsi="Times New Roman"/>
          <w:sz w:val="18"/>
          <w:szCs w:val="18"/>
        </w:rPr>
      </w:pPr>
      <w:r>
        <w:rPr>
          <w:rStyle w:val="a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rFonts w:ascii="Times New Roman" w:hAnsi="Times New Roman"/>
          <w:b/>
          <w:i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4">
    <w:p w:rsidR="00964C34" w:rsidRDefault="00964C34" w:rsidP="000F0BBF">
      <w:pPr>
        <w:pStyle w:val="a4"/>
        <w:jc w:val="both"/>
        <w:rPr>
          <w:rFonts w:ascii="Times New Roman" w:hAnsi="Times New Roman"/>
          <w:sz w:val="18"/>
          <w:szCs w:val="18"/>
        </w:rPr>
      </w:pPr>
      <w:r>
        <w:rPr>
          <w:rStyle w:val="a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964C34" w:rsidRDefault="00964C34" w:rsidP="00021471">
      <w:pPr>
        <w:pStyle w:val="a4"/>
        <w:jc w:val="both"/>
        <w:rPr>
          <w:rFonts w:ascii="Times New Roman" w:hAnsi="Times New Roman"/>
          <w:sz w:val="18"/>
          <w:szCs w:val="18"/>
        </w:rPr>
      </w:pPr>
      <w:r>
        <w:rPr>
          <w:rStyle w:val="a6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6">
    <w:p w:rsidR="00964C34" w:rsidRDefault="00964C34" w:rsidP="00021471">
      <w:pPr>
        <w:pStyle w:val="a4"/>
        <w:jc w:val="both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rFonts w:ascii="Times New Roman" w:hAnsi="Times New Roman"/>
          <w:u w:val="single"/>
        </w:rPr>
        <w:t>Если письменная работа не предусмотрена, раздел не включается.</w:t>
      </w:r>
    </w:p>
  </w:footnote>
  <w:footnote w:id="7">
    <w:p w:rsidR="00964C34" w:rsidRDefault="00964C34" w:rsidP="00021471">
      <w:pPr>
        <w:pStyle w:val="a4"/>
        <w:jc w:val="both"/>
        <w:rPr>
          <w:iCs/>
          <w:sz w:val="18"/>
          <w:szCs w:val="18"/>
        </w:rPr>
      </w:pPr>
      <w:r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Cs/>
        </w:rPr>
        <w:t xml:space="preserve">Раздел содержит материалы, необходимые для изучения дисциплины: методические рекомендации </w:t>
      </w:r>
      <w:proofErr w:type="gramStart"/>
      <w:r>
        <w:rPr>
          <w:rFonts w:ascii="Times New Roman" w:hAnsi="Times New Roman"/>
          <w:iCs/>
        </w:rPr>
        <w:t>обучающимся</w:t>
      </w:r>
      <w:proofErr w:type="gramEnd"/>
      <w:r>
        <w:rPr>
          <w:rFonts w:ascii="Times New Roman" w:hAnsi="Times New Roman"/>
          <w:iCs/>
        </w:rPr>
        <w:t xml:space="preserve"> по освоению дисциплины, подготовке презентаций, докладов, сценарии деловых игр, набор кейсов, упражнения, задания для самостоятельной работы, хронологические таблицы и т.п. </w:t>
      </w:r>
      <w:r>
        <w:rPr>
          <w:rFonts w:ascii="Times New Roman" w:hAnsi="Times New Roman"/>
          <w:iCs/>
          <w:u w:val="single"/>
        </w:rPr>
        <w:t>Раздел включается в РПД по усмотрению разработчика</w:t>
      </w:r>
      <w:r>
        <w:rPr>
          <w:iCs/>
          <w:sz w:val="18"/>
          <w:szCs w:val="18"/>
        </w:rPr>
        <w:t>.</w:t>
      </w:r>
    </w:p>
    <w:p w:rsidR="00964C34" w:rsidRDefault="00964C34" w:rsidP="00021471">
      <w:pPr>
        <w:pStyle w:val="a4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C170B1"/>
    <w:multiLevelType w:val="multilevel"/>
    <w:tmpl w:val="E6F85C4A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27E4A"/>
    <w:multiLevelType w:val="multilevel"/>
    <w:tmpl w:val="6158CB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1F403F4"/>
    <w:multiLevelType w:val="multilevel"/>
    <w:tmpl w:val="9B7EA77E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5">
    <w:nsid w:val="12CB359C"/>
    <w:multiLevelType w:val="multilevel"/>
    <w:tmpl w:val="A210BC6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8FE0DB4"/>
    <w:multiLevelType w:val="multilevel"/>
    <w:tmpl w:val="EEE08C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4392"/>
        </w:tabs>
        <w:ind w:left="6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1ED635C8"/>
    <w:multiLevelType w:val="multilevel"/>
    <w:tmpl w:val="D548B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082618E"/>
    <w:multiLevelType w:val="multilevel"/>
    <w:tmpl w:val="B0DC87E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C8168C"/>
    <w:multiLevelType w:val="hybridMultilevel"/>
    <w:tmpl w:val="AA8C2E9C"/>
    <w:lvl w:ilvl="0" w:tplc="F0F2FB4E">
      <w:start w:val="1"/>
      <w:numFmt w:val="decimal"/>
      <w:lvlText w:val="%1."/>
      <w:lvlJc w:val="left"/>
      <w:pPr>
        <w:ind w:left="4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0133B2"/>
    <w:multiLevelType w:val="multilevel"/>
    <w:tmpl w:val="043EF72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D221DDA"/>
    <w:multiLevelType w:val="multilevel"/>
    <w:tmpl w:val="EBAA76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661F7A"/>
    <w:multiLevelType w:val="hybridMultilevel"/>
    <w:tmpl w:val="A2AC2D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19B1352"/>
    <w:multiLevelType w:val="hybridMultilevel"/>
    <w:tmpl w:val="CE5AE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0F69CF"/>
    <w:multiLevelType w:val="hybridMultilevel"/>
    <w:tmpl w:val="E5BE5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D50B06"/>
    <w:multiLevelType w:val="multilevel"/>
    <w:tmpl w:val="3988A5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2B93830"/>
    <w:multiLevelType w:val="hybridMultilevel"/>
    <w:tmpl w:val="34D07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7F527F7"/>
    <w:multiLevelType w:val="hybridMultilevel"/>
    <w:tmpl w:val="AF000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42009B"/>
    <w:multiLevelType w:val="multilevel"/>
    <w:tmpl w:val="F1BA312E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78E713B4"/>
    <w:multiLevelType w:val="multilevel"/>
    <w:tmpl w:val="4C606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65" w:hanging="360"/>
      </w:pPr>
    </w:lvl>
    <w:lvl w:ilvl="2">
      <w:start w:val="1"/>
      <w:numFmt w:val="decimal"/>
      <w:isLgl/>
      <w:lvlText w:val="%1.%2.%3."/>
      <w:lvlJc w:val="left"/>
      <w:pPr>
        <w:ind w:left="2370" w:hanging="720"/>
      </w:pPr>
    </w:lvl>
    <w:lvl w:ilvl="3">
      <w:start w:val="1"/>
      <w:numFmt w:val="decimal"/>
      <w:isLgl/>
      <w:lvlText w:val="%1.%2.%3.%4."/>
      <w:lvlJc w:val="left"/>
      <w:pPr>
        <w:ind w:left="3015" w:hanging="720"/>
      </w:pPr>
    </w:lvl>
    <w:lvl w:ilvl="4">
      <w:start w:val="1"/>
      <w:numFmt w:val="decimal"/>
      <w:isLgl/>
      <w:lvlText w:val="%1.%2.%3.%4.%5."/>
      <w:lvlJc w:val="left"/>
      <w:pPr>
        <w:ind w:left="4020" w:hanging="1080"/>
      </w:pPr>
    </w:lvl>
    <w:lvl w:ilvl="5">
      <w:start w:val="1"/>
      <w:numFmt w:val="decimal"/>
      <w:isLgl/>
      <w:lvlText w:val="%1.%2.%3.%4.%5.%6."/>
      <w:lvlJc w:val="left"/>
      <w:pPr>
        <w:ind w:left="4665" w:hanging="1080"/>
      </w:pPr>
    </w:lvl>
    <w:lvl w:ilvl="6">
      <w:start w:val="1"/>
      <w:numFmt w:val="decimal"/>
      <w:isLgl/>
      <w:lvlText w:val="%1.%2.%3.%4.%5.%6.%7."/>
      <w:lvlJc w:val="left"/>
      <w:pPr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ind w:left="6315" w:hanging="1440"/>
      </w:pPr>
    </w:lvl>
    <w:lvl w:ilvl="8">
      <w:start w:val="1"/>
      <w:numFmt w:val="decimal"/>
      <w:isLgl/>
      <w:lvlText w:val="%1.%2.%3.%4.%5.%6.%7.%8.%9."/>
      <w:lvlJc w:val="left"/>
      <w:pPr>
        <w:ind w:left="7320" w:hanging="1800"/>
      </w:pPr>
    </w:lvl>
  </w:abstractNum>
  <w:abstractNum w:abstractNumId="26">
    <w:nsid w:val="7D91714A"/>
    <w:multiLevelType w:val="hybridMultilevel"/>
    <w:tmpl w:val="0DC20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17"/>
  </w:num>
  <w:num w:numId="5">
    <w:abstractNumId w:val="5"/>
  </w:num>
  <w:num w:numId="6">
    <w:abstractNumId w:val="12"/>
  </w:num>
  <w:num w:numId="7">
    <w:abstractNumId w:val="11"/>
  </w:num>
  <w:num w:numId="8">
    <w:abstractNumId w:val="19"/>
  </w:num>
  <w:num w:numId="9">
    <w:abstractNumId w:val="2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"/>
  </w:num>
  <w:num w:numId="28">
    <w:abstractNumId w:val="14"/>
  </w:num>
  <w:num w:numId="29">
    <w:abstractNumId w:val="14"/>
  </w:num>
  <w:num w:numId="30">
    <w:abstractNumId w:val="11"/>
  </w:num>
  <w:num w:numId="31">
    <w:abstractNumId w:val="18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4F97"/>
    <w:rsid w:val="00010968"/>
    <w:rsid w:val="0001764A"/>
    <w:rsid w:val="00021471"/>
    <w:rsid w:val="000410A3"/>
    <w:rsid w:val="000C1714"/>
    <w:rsid w:val="000C6143"/>
    <w:rsid w:val="000F0BBF"/>
    <w:rsid w:val="001061AD"/>
    <w:rsid w:val="00110015"/>
    <w:rsid w:val="0013051C"/>
    <w:rsid w:val="001359C1"/>
    <w:rsid w:val="00161EE1"/>
    <w:rsid w:val="00171715"/>
    <w:rsid w:val="001802EE"/>
    <w:rsid w:val="001F2E03"/>
    <w:rsid w:val="00237FFB"/>
    <w:rsid w:val="00251122"/>
    <w:rsid w:val="002572EF"/>
    <w:rsid w:val="002A361F"/>
    <w:rsid w:val="002B24D7"/>
    <w:rsid w:val="002B2A70"/>
    <w:rsid w:val="003167C7"/>
    <w:rsid w:val="00317474"/>
    <w:rsid w:val="00380B39"/>
    <w:rsid w:val="00396FA9"/>
    <w:rsid w:val="003D226F"/>
    <w:rsid w:val="003D65B1"/>
    <w:rsid w:val="00407CB4"/>
    <w:rsid w:val="004A2FAD"/>
    <w:rsid w:val="004E64E5"/>
    <w:rsid w:val="0050067A"/>
    <w:rsid w:val="005672D4"/>
    <w:rsid w:val="00583736"/>
    <w:rsid w:val="005D1F40"/>
    <w:rsid w:val="00625ED5"/>
    <w:rsid w:val="0066224D"/>
    <w:rsid w:val="00670984"/>
    <w:rsid w:val="006915E7"/>
    <w:rsid w:val="006B1DBC"/>
    <w:rsid w:val="00701595"/>
    <w:rsid w:val="00720AD7"/>
    <w:rsid w:val="007A609B"/>
    <w:rsid w:val="007F59F1"/>
    <w:rsid w:val="00876007"/>
    <w:rsid w:val="00893A72"/>
    <w:rsid w:val="008A2306"/>
    <w:rsid w:val="008A62B8"/>
    <w:rsid w:val="008D08BA"/>
    <w:rsid w:val="008E265B"/>
    <w:rsid w:val="00916C48"/>
    <w:rsid w:val="00922F8D"/>
    <w:rsid w:val="00944F97"/>
    <w:rsid w:val="009543B8"/>
    <w:rsid w:val="00956A1D"/>
    <w:rsid w:val="00964C34"/>
    <w:rsid w:val="0098648B"/>
    <w:rsid w:val="009A2675"/>
    <w:rsid w:val="009A6603"/>
    <w:rsid w:val="009B58C8"/>
    <w:rsid w:val="009C65E7"/>
    <w:rsid w:val="009F4EE3"/>
    <w:rsid w:val="00A53E4B"/>
    <w:rsid w:val="00A75FF7"/>
    <w:rsid w:val="00A96D11"/>
    <w:rsid w:val="00AE3DA1"/>
    <w:rsid w:val="00AF2920"/>
    <w:rsid w:val="00B26FFC"/>
    <w:rsid w:val="00B511D7"/>
    <w:rsid w:val="00BE2A21"/>
    <w:rsid w:val="00C20C42"/>
    <w:rsid w:val="00C75087"/>
    <w:rsid w:val="00CA45E3"/>
    <w:rsid w:val="00CB55F3"/>
    <w:rsid w:val="00CD2F8A"/>
    <w:rsid w:val="00D269BC"/>
    <w:rsid w:val="00D40A33"/>
    <w:rsid w:val="00D42762"/>
    <w:rsid w:val="00D647DF"/>
    <w:rsid w:val="00DB0004"/>
    <w:rsid w:val="00DD501A"/>
    <w:rsid w:val="00E0400A"/>
    <w:rsid w:val="00E06715"/>
    <w:rsid w:val="00E53FFC"/>
    <w:rsid w:val="00F246DE"/>
    <w:rsid w:val="00F45CA6"/>
    <w:rsid w:val="00F50B90"/>
    <w:rsid w:val="00F97AD7"/>
    <w:rsid w:val="00F97DAD"/>
    <w:rsid w:val="00FB21A3"/>
    <w:rsid w:val="00FB37C4"/>
    <w:rsid w:val="00FB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74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14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F97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footnote text"/>
    <w:basedOn w:val="a"/>
    <w:link w:val="a5"/>
    <w:uiPriority w:val="99"/>
    <w:semiHidden/>
    <w:unhideWhenUsed/>
    <w:rsid w:val="008A230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A2306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8A2306"/>
    <w:rPr>
      <w:vertAlign w:val="superscript"/>
    </w:rPr>
  </w:style>
  <w:style w:type="paragraph" w:styleId="a7">
    <w:name w:val="Subtitle"/>
    <w:basedOn w:val="a"/>
    <w:next w:val="a"/>
    <w:link w:val="a8"/>
    <w:uiPriority w:val="11"/>
    <w:qFormat/>
    <w:rsid w:val="000F0BBF"/>
    <w:pPr>
      <w:spacing w:line="240" w:lineRule="auto"/>
    </w:pPr>
    <w:rPr>
      <w:rFonts w:eastAsia="Times New Roman"/>
      <w:color w:val="5A5A5A"/>
      <w:spacing w:val="15"/>
      <w:lang w:eastAsia="ru-RU"/>
    </w:rPr>
  </w:style>
  <w:style w:type="character" w:customStyle="1" w:styleId="a8">
    <w:name w:val="Подзаголовок Знак"/>
    <w:basedOn w:val="a0"/>
    <w:link w:val="a7"/>
    <w:uiPriority w:val="11"/>
    <w:rsid w:val="000F0BBF"/>
    <w:rPr>
      <w:rFonts w:ascii="Calibri" w:eastAsia="Times New Roman" w:hAnsi="Calibri" w:cs="Times New Roman"/>
      <w:color w:val="5A5A5A"/>
      <w:spacing w:val="15"/>
      <w:lang w:eastAsia="ru-RU"/>
    </w:rPr>
  </w:style>
  <w:style w:type="paragraph" w:customStyle="1" w:styleId="21">
    <w:name w:val="Абзац списка2"/>
    <w:basedOn w:val="a"/>
    <w:rsid w:val="000F0BBF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Standard">
    <w:name w:val="Standard"/>
    <w:rsid w:val="00021471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styleId="a9">
    <w:name w:val="Normal (Web)"/>
    <w:basedOn w:val="Standard"/>
    <w:unhideWhenUsed/>
    <w:rsid w:val="00021471"/>
    <w:pPr>
      <w:spacing w:before="280" w:after="280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214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a">
    <w:name w:val="Hyperlink"/>
    <w:uiPriority w:val="99"/>
    <w:semiHidden/>
    <w:unhideWhenUsed/>
    <w:rsid w:val="00021471"/>
    <w:rPr>
      <w:color w:val="0563C1"/>
      <w:u w:val="single"/>
    </w:rPr>
  </w:style>
  <w:style w:type="character" w:customStyle="1" w:styleId="-">
    <w:name w:val="Интернет-ссылка"/>
    <w:basedOn w:val="a0"/>
    <w:uiPriority w:val="99"/>
    <w:rsid w:val="00021471"/>
    <w:rPr>
      <w:color w:val="0000FF" w:themeColor="hyperlink"/>
      <w:u w:val="single"/>
    </w:rPr>
  </w:style>
  <w:style w:type="character" w:customStyle="1" w:styleId="extendedtext-full">
    <w:name w:val="extendedtext-full"/>
    <w:basedOn w:val="a0"/>
    <w:rsid w:val="00A75FF7"/>
  </w:style>
  <w:style w:type="character" w:customStyle="1" w:styleId="extendedtext-short">
    <w:name w:val="extendedtext-short"/>
    <w:basedOn w:val="a0"/>
    <w:rsid w:val="008E26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eedocs.xyz/pdf-470684353" TargetMode="External"/><Relationship Id="rId13" Type="http://schemas.openxmlformats.org/officeDocument/2006/relationships/hyperlink" Target="http://www.book.ru/" TargetMode="External"/><Relationship Id="rId18" Type="http://schemas.openxmlformats.org/officeDocument/2006/relationships/hyperlink" Target="http://window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-online.ru" TargetMode="External"/><Relationship Id="rId7" Type="http://schemas.openxmlformats.org/officeDocument/2006/relationships/hyperlink" Target="http://bookre.org/reader?file=630480&amp;pg=7" TargetMode="Externa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springerlink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uisrussia.msu.ru" TargetMode="External"/><Relationship Id="rId20" Type="http://schemas.openxmlformats.org/officeDocument/2006/relationships/hyperlink" Target="http://www.e.lanboo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library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-library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-ok.org/book/3196432/25fb0d" TargetMode="External"/><Relationship Id="rId19" Type="http://schemas.openxmlformats.org/officeDocument/2006/relationships/hyperlink" Target="http://www.iq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lkcentr.ru/wp-content/uploads/2014/06/&#1052;&#1077;&#1093;&#1085;&#1077;&#1094;&#1086;&#1074;-&#1040;.&#1052;.-&#1053;&#1072;&#1088;&#1086;&#1076;&#1085;&#1072;&#1103;-&#1090;&#1088;&#1072;&#1076;&#1080;&#1094;&#1080;&#1086;&#1085;&#1085;&#1072;&#1103;-&#1082;&#1091;&#1083;&#1100;&#1090;&#1091;&#1088;&#1072;.-&#1057;&#1090;&#1072;&#1090;&#1100;&#1080;-&#1080;-&#1084;&#1072;&#1090;&#1077;&#1088;&#1080;&#1072;&#1083;&#1099;.-&#1057;&#1055;&#1073;.2014.pdf" TargetMode="External"/><Relationship Id="rId14" Type="http://schemas.openxmlformats.org/officeDocument/2006/relationships/hyperlink" Target="http://diss.rsl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10344</Words>
  <Characters>58965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Ivanjko</cp:lastModifiedBy>
  <cp:revision>5</cp:revision>
  <dcterms:created xsi:type="dcterms:W3CDTF">2022-01-21T12:01:00Z</dcterms:created>
  <dcterms:modified xsi:type="dcterms:W3CDTF">2023-02-08T10:26:00Z</dcterms:modified>
</cp:coreProperties>
</file>